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FD9B4" w14:textId="77777777" w:rsidR="00F334D7" w:rsidRDefault="00F334D7" w:rsidP="00F334D7">
      <w:pPr>
        <w:contextualSpacing/>
        <w:jc w:val="center"/>
      </w:pPr>
      <w:r>
        <w:t>Minutes</w:t>
      </w:r>
    </w:p>
    <w:p w14:paraId="021FA550" w14:textId="2ECF8495" w:rsidR="00F334D7" w:rsidRDefault="00F334D7" w:rsidP="00F334D7">
      <w:pPr>
        <w:contextualSpacing/>
        <w:jc w:val="center"/>
      </w:pPr>
      <w:r>
        <w:t>Annual General Meeting</w:t>
      </w:r>
      <w:r w:rsidR="00A56350">
        <w:t>, November 2</w:t>
      </w:r>
      <w:r w:rsidR="000852B9">
        <w:t>0</w:t>
      </w:r>
      <w:r w:rsidR="00A56350">
        <w:t>, 202</w:t>
      </w:r>
      <w:r w:rsidR="000852B9">
        <w:t>2</w:t>
      </w:r>
    </w:p>
    <w:p w14:paraId="13159627" w14:textId="77777777" w:rsidR="00F334D7" w:rsidRDefault="00F334D7" w:rsidP="00F334D7">
      <w:pPr>
        <w:contextualSpacing/>
        <w:jc w:val="center"/>
      </w:pPr>
      <w:r>
        <w:t>Bridgeland Business Improvement Area</w:t>
      </w:r>
    </w:p>
    <w:p w14:paraId="2AB7A698" w14:textId="77777777" w:rsidR="00F334D7" w:rsidRDefault="00F334D7"/>
    <w:p w14:paraId="377588DA" w14:textId="77777777" w:rsidR="00F334D7" w:rsidRDefault="00F334D7"/>
    <w:p w14:paraId="5C1D4E7A" w14:textId="1F1BA85B" w:rsidR="00777201" w:rsidRPr="00D73D4E" w:rsidRDefault="00777201" w:rsidP="00777201">
      <w:pPr>
        <w:contextualSpacing/>
      </w:pPr>
      <w:r>
        <w:rPr>
          <w:b/>
          <w:bCs/>
        </w:rPr>
        <w:t xml:space="preserve">Date:  </w:t>
      </w:r>
      <w:r>
        <w:rPr>
          <w:b/>
          <w:bCs/>
        </w:rPr>
        <w:tab/>
      </w:r>
      <w:r>
        <w:rPr>
          <w:b/>
          <w:bCs/>
        </w:rPr>
        <w:tab/>
      </w:r>
      <w:r w:rsidR="000852B9">
        <w:t>November 20, 2022</w:t>
      </w:r>
    </w:p>
    <w:p w14:paraId="6B5895C1" w14:textId="77777777" w:rsidR="00777201" w:rsidRPr="00D73D4E" w:rsidRDefault="00777201" w:rsidP="00777201">
      <w:pPr>
        <w:contextualSpacing/>
      </w:pPr>
      <w:r>
        <w:rPr>
          <w:b/>
          <w:bCs/>
        </w:rPr>
        <w:t xml:space="preserve">Time: </w:t>
      </w:r>
      <w:r>
        <w:rPr>
          <w:b/>
          <w:bCs/>
        </w:rPr>
        <w:tab/>
      </w:r>
      <w:r>
        <w:rPr>
          <w:b/>
          <w:bCs/>
        </w:rPr>
        <w:tab/>
      </w:r>
      <w:r>
        <w:t>6pm MST</w:t>
      </w:r>
    </w:p>
    <w:p w14:paraId="4075FB7C" w14:textId="2A923F0A" w:rsidR="00777201" w:rsidRPr="001D72AB" w:rsidRDefault="00777201" w:rsidP="00777201">
      <w:pPr>
        <w:contextualSpacing/>
      </w:pPr>
      <w:r w:rsidRPr="001D72AB">
        <w:rPr>
          <w:b/>
          <w:bCs/>
        </w:rPr>
        <w:t xml:space="preserve">Location:  </w:t>
      </w:r>
      <w:r w:rsidRPr="001D72AB">
        <w:rPr>
          <w:b/>
          <w:bCs/>
        </w:rPr>
        <w:tab/>
      </w:r>
      <w:r w:rsidR="000852B9">
        <w:t>Skinner Law Office and</w:t>
      </w:r>
      <w:r>
        <w:t xml:space="preserve"> Google Meets </w:t>
      </w:r>
    </w:p>
    <w:p w14:paraId="093D8CF5" w14:textId="77777777" w:rsidR="00777201" w:rsidRPr="001D72AB" w:rsidRDefault="00777201" w:rsidP="00777201">
      <w:pPr>
        <w:contextualSpacing/>
        <w:rPr>
          <w:b/>
          <w:bCs/>
        </w:rPr>
      </w:pPr>
    </w:p>
    <w:p w14:paraId="19553C5E" w14:textId="77777777" w:rsidR="00777201" w:rsidRPr="001D72AB" w:rsidRDefault="00777201" w:rsidP="00777201">
      <w:pPr>
        <w:contextualSpacing/>
      </w:pPr>
      <w:r w:rsidRPr="001D72AB">
        <w:rPr>
          <w:b/>
          <w:bCs/>
        </w:rPr>
        <w:t xml:space="preserve">Present:  </w:t>
      </w:r>
      <w:r w:rsidRPr="001D72AB">
        <w:rPr>
          <w:b/>
          <w:bCs/>
        </w:rPr>
        <w:tab/>
      </w:r>
      <w:bookmarkStart w:id="0" w:name="_Hlk29646665"/>
      <w:r w:rsidRPr="001D72AB">
        <w:t>Alena Jenkins</w:t>
      </w:r>
      <w:r>
        <w:t xml:space="preserve">:  </w:t>
      </w: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Alena Jenkins FivePoint Cannabis President</w:t>
      </w:r>
    </w:p>
    <w:p w14:paraId="0474DB36" w14:textId="03CCC37C" w:rsidR="00777201" w:rsidRDefault="00777201" w:rsidP="000852B9">
      <w:pPr>
        <w:contextualSpacing/>
      </w:pPr>
      <w:r w:rsidRPr="001D72AB">
        <w:tab/>
      </w:r>
      <w:r w:rsidRPr="001D72AB">
        <w:tab/>
        <w:t>Laura Brescia</w:t>
      </w:r>
      <w:r>
        <w:t>:  Bridgeland Dental Care and Alpine Dental</w:t>
      </w:r>
    </w:p>
    <w:p w14:paraId="424A144A" w14:textId="3CE2F6DE" w:rsidR="00777201" w:rsidRDefault="00777201" w:rsidP="000852B9">
      <w:pPr>
        <w:contextualSpacing/>
      </w:pPr>
      <w:r>
        <w:tab/>
      </w:r>
      <w:r>
        <w:tab/>
        <w:t>Chris Hankins:  Bridgeland Sport and Spine</w:t>
      </w:r>
    </w:p>
    <w:p w14:paraId="6A2580E8" w14:textId="260BD1B2" w:rsidR="000852B9" w:rsidRDefault="000852B9" w:rsidP="000852B9">
      <w:pPr>
        <w:contextualSpacing/>
      </w:pPr>
      <w:r>
        <w:tab/>
      </w:r>
      <w:r>
        <w:tab/>
        <w:t>Yousef Traya</w:t>
      </w:r>
      <w:r w:rsidR="009B4729">
        <w:t>, Bridgeland Market</w:t>
      </w:r>
    </w:p>
    <w:p w14:paraId="1B272EAB" w14:textId="183648B3" w:rsidR="000852B9" w:rsidRDefault="000852B9" w:rsidP="000852B9">
      <w:pPr>
        <w:ind w:left="720" w:firstLine="720"/>
        <w:contextualSpacing/>
      </w:pPr>
      <w:r>
        <w:t xml:space="preserve">Wes Covert – </w:t>
      </w:r>
      <w:r w:rsidR="00B3290E">
        <w:t xml:space="preserve"> </w:t>
      </w:r>
      <w:r>
        <w:t>Bike and Brew</w:t>
      </w:r>
    </w:p>
    <w:p w14:paraId="7CF2D54A" w14:textId="632EBD1D" w:rsidR="000852B9" w:rsidRDefault="000852B9" w:rsidP="000852B9">
      <w:pPr>
        <w:ind w:left="720" w:firstLine="720"/>
        <w:contextualSpacing/>
      </w:pPr>
      <w:r>
        <w:t xml:space="preserve">Femeena Virani – </w:t>
      </w:r>
      <w:r w:rsidR="00286611">
        <w:t>Elegance</w:t>
      </w:r>
      <w:r>
        <w:t xml:space="preserve"> Medi Spa</w:t>
      </w:r>
    </w:p>
    <w:p w14:paraId="05D318B1" w14:textId="5E864B65" w:rsidR="000852B9" w:rsidRDefault="000852B9" w:rsidP="000852B9">
      <w:pPr>
        <w:ind w:left="720" w:firstLine="720"/>
        <w:contextualSpacing/>
      </w:pPr>
      <w:r>
        <w:t>Calvin Quan</w:t>
      </w:r>
    </w:p>
    <w:p w14:paraId="61073B27" w14:textId="65A91055" w:rsidR="000852B9" w:rsidRDefault="000852B9" w:rsidP="000852B9">
      <w:pPr>
        <w:ind w:left="698" w:firstLine="720"/>
        <w:contextualSpacing/>
      </w:pPr>
      <w:r>
        <w:t>Angela Labrocca - Baya Rica Care</w:t>
      </w:r>
    </w:p>
    <w:p w14:paraId="542FEE51" w14:textId="14A5EF88" w:rsidR="00EC0317" w:rsidRDefault="00777201" w:rsidP="000852B9">
      <w:pPr>
        <w:ind w:left="1418"/>
        <w:contextualSpacing/>
      </w:pPr>
      <w:r>
        <w:t>Amy Skinner:  Amy Skinner Law</w:t>
      </w:r>
    </w:p>
    <w:p w14:paraId="3F9FA2F8" w14:textId="77777777" w:rsidR="00EC0317" w:rsidRDefault="00EC0317" w:rsidP="00EC0317">
      <w:pPr>
        <w:ind w:left="697" w:firstLine="720"/>
        <w:contextualSpacing/>
      </w:pPr>
      <w:r>
        <w:t>Meghan Huchkowsky -  Doodle Dogs</w:t>
      </w:r>
    </w:p>
    <w:p w14:paraId="4A60ED07" w14:textId="77777777" w:rsidR="005874DC" w:rsidRDefault="003A26AB" w:rsidP="005874DC">
      <w:pPr>
        <w:ind w:left="697" w:firstLine="720"/>
        <w:contextualSpacing/>
      </w:pPr>
      <w:r>
        <w:t>Roseanne Penner – Salute Family Medicine</w:t>
      </w:r>
    </w:p>
    <w:p w14:paraId="247A6BC9" w14:textId="08E056E3" w:rsidR="00385748" w:rsidRDefault="003A26AB" w:rsidP="000852B9">
      <w:pPr>
        <w:ind w:left="697" w:firstLine="720"/>
        <w:contextualSpacing/>
      </w:pPr>
      <w:r>
        <w:t>Jacqui Sanderson</w:t>
      </w:r>
      <w:r w:rsidR="005874DC">
        <w:t xml:space="preserve">:  Executive Director, </w:t>
      </w:r>
      <w:bookmarkEnd w:id="0"/>
    </w:p>
    <w:p w14:paraId="2171EE73" w14:textId="7587365C" w:rsidR="000852B9" w:rsidRDefault="00B3290E" w:rsidP="000852B9">
      <w:pPr>
        <w:ind w:left="697" w:firstLine="720"/>
        <w:contextualSpacing/>
      </w:pPr>
      <w:r>
        <w:t xml:space="preserve">Shannon Creelman - </w:t>
      </w:r>
      <w:r w:rsidR="000852B9">
        <w:t xml:space="preserve">Treasurer </w:t>
      </w:r>
    </w:p>
    <w:p w14:paraId="74F8E985" w14:textId="0C238F41" w:rsidR="005331D5" w:rsidRDefault="005331D5" w:rsidP="00A10EF6">
      <w:pPr>
        <w:ind w:left="709"/>
      </w:pPr>
    </w:p>
    <w:p w14:paraId="4B3B6570" w14:textId="031CCC92" w:rsidR="005331D5" w:rsidRDefault="00DE37C2" w:rsidP="00A10EF6">
      <w:pPr>
        <w:pStyle w:val="ListParagraph"/>
        <w:numPr>
          <w:ilvl w:val="0"/>
          <w:numId w:val="1"/>
        </w:numPr>
        <w:ind w:left="709"/>
      </w:pPr>
      <w:r w:rsidRPr="00DE37C2">
        <w:rPr>
          <w:b/>
          <w:bCs/>
        </w:rPr>
        <w:t>Call to Order:</w:t>
      </w:r>
      <w:r>
        <w:t xml:space="preserve">  </w:t>
      </w:r>
      <w:r w:rsidR="005331D5">
        <w:t>Meeting called to order at 6:</w:t>
      </w:r>
      <w:r w:rsidR="008921AC">
        <w:t>1</w:t>
      </w:r>
      <w:r w:rsidR="008E1261">
        <w:t>5</w:t>
      </w:r>
      <w:r w:rsidR="008921AC">
        <w:t xml:space="preserve"> pm </w:t>
      </w:r>
      <w:r w:rsidR="005331D5">
        <w:t>by the Chair, Alena Jenkins</w:t>
      </w:r>
      <w:r w:rsidR="008E1261">
        <w:t xml:space="preserve">.  </w:t>
      </w:r>
      <w:r w:rsidR="000852B9">
        <w:t>Laura Brescia s</w:t>
      </w:r>
      <w:r w:rsidR="008E1261">
        <w:t>econded the motion to call our 202</w:t>
      </w:r>
      <w:r w:rsidR="000852B9">
        <w:t>2</w:t>
      </w:r>
      <w:r w:rsidR="008E1261">
        <w:t xml:space="preserve"> AGM meeting to order</w:t>
      </w:r>
      <w:r w:rsidR="001C697C">
        <w:t xml:space="preserve">.  Vote was held by show of hands and passed by unanimous </w:t>
      </w:r>
      <w:r w:rsidR="003E7B53">
        <w:t>approval</w:t>
      </w:r>
      <w:r w:rsidR="001C697C">
        <w:t xml:space="preserve">.  </w:t>
      </w:r>
    </w:p>
    <w:p w14:paraId="0157BD7C" w14:textId="77777777" w:rsidR="00DE37C2" w:rsidRDefault="00DE37C2" w:rsidP="00A10EF6">
      <w:pPr>
        <w:ind w:left="709"/>
      </w:pPr>
    </w:p>
    <w:p w14:paraId="2D48A4DC" w14:textId="21D8108B" w:rsidR="001C697C" w:rsidRDefault="00F8689C" w:rsidP="00A10EF6">
      <w:pPr>
        <w:pStyle w:val="ListParagraph"/>
        <w:numPr>
          <w:ilvl w:val="0"/>
          <w:numId w:val="1"/>
        </w:numPr>
        <w:ind w:left="709"/>
      </w:pPr>
      <w:r w:rsidRPr="00DE37C2">
        <w:rPr>
          <w:b/>
          <w:bCs/>
        </w:rPr>
        <w:t>Quorum</w:t>
      </w:r>
      <w:r w:rsidR="001C697C">
        <w:t>:  1</w:t>
      </w:r>
      <w:r w:rsidR="00B3290E">
        <w:t xml:space="preserve">4 </w:t>
      </w:r>
      <w:r w:rsidR="00DE37C2">
        <w:t xml:space="preserve">voting members of the Bridgeland Improvement Area present.  </w:t>
      </w:r>
    </w:p>
    <w:p w14:paraId="66F59DB7" w14:textId="5729449C" w:rsidR="005331D5" w:rsidRDefault="005331D5" w:rsidP="00A10EF6">
      <w:pPr>
        <w:ind w:left="709"/>
      </w:pPr>
    </w:p>
    <w:p w14:paraId="6539E96A" w14:textId="6634D32D" w:rsidR="005331D5" w:rsidRDefault="00F8689C" w:rsidP="00A10EF6">
      <w:pPr>
        <w:pStyle w:val="ListParagraph"/>
        <w:numPr>
          <w:ilvl w:val="0"/>
          <w:numId w:val="1"/>
        </w:numPr>
        <w:ind w:left="709"/>
      </w:pPr>
      <w:r w:rsidRPr="00F8689C">
        <w:rPr>
          <w:b/>
          <w:bCs/>
        </w:rPr>
        <w:t>Approval of Agenda:</w:t>
      </w:r>
      <w:r>
        <w:t xml:space="preserve">  </w:t>
      </w:r>
      <w:r w:rsidR="005331D5">
        <w:t xml:space="preserve"> </w:t>
      </w:r>
      <w:r w:rsidR="008E1261">
        <w:t xml:space="preserve">Amy Skinner </w:t>
      </w:r>
      <w:r>
        <w:t>put</w:t>
      </w:r>
      <w:r w:rsidR="008E1261">
        <w:t xml:space="preserve"> </w:t>
      </w:r>
      <w:r w:rsidR="00446DF3">
        <w:t>forward</w:t>
      </w:r>
      <w:r w:rsidR="008E1261">
        <w:t xml:space="preserve"> motion to accept the agenda as attached to the meeting invite.  </w:t>
      </w:r>
      <w:r w:rsidR="003E7B53">
        <w:t xml:space="preserve">The motion </w:t>
      </w:r>
      <w:r w:rsidR="00A10EF6">
        <w:t>was</w:t>
      </w:r>
      <w:r w:rsidR="003E7B53">
        <w:t xml:space="preserve"> s</w:t>
      </w:r>
      <w:r w:rsidR="008E1261">
        <w:t>econded by</w:t>
      </w:r>
      <w:r w:rsidR="00B3290E">
        <w:t xml:space="preserve"> Laura </w:t>
      </w:r>
      <w:r w:rsidR="00286611">
        <w:t>Brescia</w:t>
      </w:r>
      <w:r w:rsidR="00851929">
        <w:t xml:space="preserve">.  </w:t>
      </w:r>
      <w:r w:rsidR="003E7B53">
        <w:t xml:space="preserve">Voting was by show of hands and the motion was accepted by unanimous approval.  </w:t>
      </w:r>
    </w:p>
    <w:p w14:paraId="3E6DBF3C" w14:textId="77777777" w:rsidR="00555DDA" w:rsidRDefault="00555DDA" w:rsidP="00A10EF6">
      <w:pPr>
        <w:pStyle w:val="ListParagraph"/>
        <w:ind w:left="709"/>
      </w:pPr>
    </w:p>
    <w:p w14:paraId="7BE940F4" w14:textId="28F3DEE6" w:rsidR="00555DDA" w:rsidRDefault="00555DDA" w:rsidP="00A10EF6">
      <w:pPr>
        <w:pStyle w:val="ListParagraph"/>
        <w:numPr>
          <w:ilvl w:val="0"/>
          <w:numId w:val="1"/>
        </w:numPr>
        <w:ind w:left="709"/>
      </w:pPr>
      <w:r w:rsidRPr="002136BF">
        <w:rPr>
          <w:b/>
          <w:bCs/>
        </w:rPr>
        <w:t>Reading an</w:t>
      </w:r>
      <w:r w:rsidR="00B3290E">
        <w:rPr>
          <w:b/>
          <w:bCs/>
        </w:rPr>
        <w:t>d</w:t>
      </w:r>
      <w:r w:rsidRPr="002136BF">
        <w:rPr>
          <w:b/>
          <w:bCs/>
        </w:rPr>
        <w:t xml:space="preserve"> approval of Minutes from previous AGM</w:t>
      </w:r>
      <w:r>
        <w:t xml:space="preserve">.  </w:t>
      </w:r>
      <w:r w:rsidR="00781798">
        <w:t>Chris Hankins</w:t>
      </w:r>
      <w:r w:rsidR="000A5260">
        <w:t xml:space="preserve"> put forward a motion to accept the minutes from the December 7, 202</w:t>
      </w:r>
      <w:r w:rsidR="00D90EF9">
        <w:t>1</w:t>
      </w:r>
      <w:r w:rsidR="000A5260">
        <w:t xml:space="preserve"> AGM, </w:t>
      </w:r>
      <w:r w:rsidR="003E7B53">
        <w:t>as</w:t>
      </w:r>
      <w:r w:rsidR="000A5260">
        <w:t xml:space="preserve"> </w:t>
      </w:r>
      <w:r w:rsidR="003E7B53">
        <w:t xml:space="preserve">attached to the meeting invite.  Motion was seconded by </w:t>
      </w:r>
      <w:r w:rsidR="00B3290E">
        <w:t>Amy Skinner</w:t>
      </w:r>
      <w:r w:rsidR="003E7B53">
        <w:t xml:space="preserve">.  Voting was by show of hands and the motion was accepted by unanimous approval.  </w:t>
      </w:r>
    </w:p>
    <w:p w14:paraId="7DF458AB" w14:textId="77777777" w:rsidR="008E1261" w:rsidRDefault="008E1261" w:rsidP="00D626A3">
      <w:pPr>
        <w:pStyle w:val="ListParagraph"/>
        <w:ind w:left="0"/>
      </w:pPr>
    </w:p>
    <w:p w14:paraId="1AB07139" w14:textId="01382F85" w:rsidR="008E1261" w:rsidRPr="002136BF" w:rsidRDefault="008E1261" w:rsidP="00D626A3">
      <w:pPr>
        <w:rPr>
          <w:b/>
          <w:bCs/>
        </w:rPr>
      </w:pPr>
      <w:r w:rsidRPr="002136BF">
        <w:rPr>
          <w:b/>
          <w:bCs/>
        </w:rPr>
        <w:t>III</w:t>
      </w:r>
      <w:r w:rsidR="00781798">
        <w:rPr>
          <w:b/>
          <w:bCs/>
        </w:rPr>
        <w:t>.</w:t>
      </w:r>
      <w:r w:rsidRPr="002136BF">
        <w:rPr>
          <w:b/>
          <w:bCs/>
        </w:rPr>
        <w:t xml:space="preserve"> </w:t>
      </w:r>
      <w:r w:rsidR="008B6C93">
        <w:rPr>
          <w:b/>
          <w:bCs/>
        </w:rPr>
        <w:t>Chair’s</w:t>
      </w:r>
      <w:r w:rsidR="00DC3EA1" w:rsidRPr="002136BF">
        <w:rPr>
          <w:b/>
          <w:bCs/>
        </w:rPr>
        <w:t xml:space="preserve"> Report</w:t>
      </w:r>
    </w:p>
    <w:p w14:paraId="07875422" w14:textId="2E7ECCBD" w:rsidR="006C5EBE" w:rsidRDefault="00B3290E" w:rsidP="00D626A3">
      <w:r>
        <w:lastRenderedPageBreak/>
        <w:t xml:space="preserve">Appointment of </w:t>
      </w:r>
      <w:r w:rsidR="00620E54">
        <w:t xml:space="preserve">Financial </w:t>
      </w:r>
      <w:r>
        <w:t xml:space="preserve">Auditor.  </w:t>
      </w:r>
      <w:r w:rsidR="00620E54">
        <w:t xml:space="preserve">Discussion was held.  </w:t>
      </w:r>
      <w:r>
        <w:t xml:space="preserve">Numeris LLP </w:t>
      </w:r>
      <w:r w:rsidR="00620E54">
        <w:t xml:space="preserve">to be </w:t>
      </w:r>
      <w:r>
        <w:t xml:space="preserve">appointed as 2022 financial auditor.  </w:t>
      </w:r>
      <w:r w:rsidR="00620E54">
        <w:t>A m</w:t>
      </w:r>
      <w:r>
        <w:t>otion put forward by Shannon</w:t>
      </w:r>
      <w:r w:rsidR="00620E54">
        <w:t xml:space="preserve"> Creelman to appoint</w:t>
      </w:r>
      <w:r w:rsidR="00CF761D">
        <w:t xml:space="preserve"> Numeris LLP as the financial auditor for 2022 </w:t>
      </w:r>
      <w:r>
        <w:t xml:space="preserve"> and </w:t>
      </w:r>
      <w:r w:rsidR="00CF761D">
        <w:t xml:space="preserve">the motion was </w:t>
      </w:r>
      <w:r>
        <w:t xml:space="preserve">seconded </w:t>
      </w:r>
      <w:r w:rsidR="00CF761D">
        <w:t>b</w:t>
      </w:r>
      <w:r>
        <w:t>y Roseanne</w:t>
      </w:r>
      <w:r w:rsidR="00CF761D">
        <w:t xml:space="preserve"> Penner</w:t>
      </w:r>
      <w:r>
        <w:t xml:space="preserve">.  </w:t>
      </w:r>
      <w:r w:rsidR="00CF761D">
        <w:t xml:space="preserve">Vote was by a show of hand and the motion was accepted by </w:t>
      </w:r>
      <w:r w:rsidR="005937F4">
        <w:t>unanimous</w:t>
      </w:r>
      <w:r w:rsidR="00CF761D">
        <w:t xml:space="preserve"> approval.  </w:t>
      </w:r>
    </w:p>
    <w:p w14:paraId="123E32DF" w14:textId="7CB685CE" w:rsidR="006C5EBE" w:rsidRPr="00781798" w:rsidRDefault="006C5EBE" w:rsidP="00D626A3">
      <w:pPr>
        <w:rPr>
          <w:b/>
          <w:bCs/>
        </w:rPr>
      </w:pPr>
      <w:r w:rsidRPr="00781798">
        <w:rPr>
          <w:b/>
          <w:bCs/>
        </w:rPr>
        <w:t>I</w:t>
      </w:r>
      <w:r w:rsidR="00781798" w:rsidRPr="00781798">
        <w:rPr>
          <w:b/>
          <w:bCs/>
        </w:rPr>
        <w:t>V.</w:t>
      </w:r>
      <w:r w:rsidRPr="00781798">
        <w:rPr>
          <w:b/>
          <w:bCs/>
        </w:rPr>
        <w:t xml:space="preserve"> Executive Director Report</w:t>
      </w:r>
    </w:p>
    <w:p w14:paraId="70D87734" w14:textId="1A0EDBF5" w:rsidR="006C5EBE" w:rsidRDefault="006C5EBE" w:rsidP="00D626A3">
      <w:pPr>
        <w:pStyle w:val="ListParagraph"/>
        <w:numPr>
          <w:ilvl w:val="0"/>
          <w:numId w:val="2"/>
        </w:numPr>
        <w:ind w:left="0" w:firstLine="0"/>
      </w:pPr>
      <w:r>
        <w:t xml:space="preserve">Projects </w:t>
      </w:r>
      <w:r w:rsidR="00781798">
        <w:t xml:space="preserve">and initiatives </w:t>
      </w:r>
      <w:r>
        <w:t>for 2022 were shared</w:t>
      </w:r>
      <w:r w:rsidR="00B35B8B">
        <w:t xml:space="preserve">  </w:t>
      </w:r>
    </w:p>
    <w:p w14:paraId="72CBAAC0" w14:textId="4D13B574" w:rsidR="006C5EBE" w:rsidRDefault="006C5EBE" w:rsidP="00D626A3">
      <w:pPr>
        <w:pStyle w:val="ListParagraph"/>
        <w:numPr>
          <w:ilvl w:val="0"/>
          <w:numId w:val="2"/>
        </w:numPr>
        <w:ind w:left="0" w:firstLine="0"/>
      </w:pPr>
      <w:r>
        <w:t xml:space="preserve">Gateway </w:t>
      </w:r>
      <w:r w:rsidR="00B35B8B">
        <w:t>P</w:t>
      </w:r>
      <w:r>
        <w:t>roject and Mainstreet and were outlined</w:t>
      </w:r>
      <w:r w:rsidR="00B35B8B">
        <w:t xml:space="preserve">  </w:t>
      </w:r>
    </w:p>
    <w:p w14:paraId="4246A70F" w14:textId="6F38D6CC" w:rsidR="006C5EBE" w:rsidRDefault="006C5EBE" w:rsidP="00D626A3">
      <w:pPr>
        <w:pStyle w:val="ListParagraph"/>
        <w:numPr>
          <w:ilvl w:val="0"/>
          <w:numId w:val="2"/>
        </w:numPr>
        <w:ind w:left="0" w:firstLine="0"/>
      </w:pPr>
      <w:r>
        <w:t xml:space="preserve">Full </w:t>
      </w:r>
      <w:r w:rsidR="00851929">
        <w:t>contacts</w:t>
      </w:r>
      <w:r>
        <w:t xml:space="preserve"> for all businesses will be obtained for all businesses</w:t>
      </w:r>
    </w:p>
    <w:p w14:paraId="32B2FB10" w14:textId="12935E69" w:rsidR="006C5EBE" w:rsidRDefault="006C5EBE" w:rsidP="00D626A3">
      <w:pPr>
        <w:pStyle w:val="ListParagraph"/>
        <w:numPr>
          <w:ilvl w:val="0"/>
          <w:numId w:val="2"/>
        </w:numPr>
        <w:ind w:left="0" w:firstLine="0"/>
      </w:pPr>
      <w:r>
        <w:t>Website updates will be utilized more</w:t>
      </w:r>
    </w:p>
    <w:p w14:paraId="3A99A235" w14:textId="192A159F" w:rsidR="006C5EBE" w:rsidRDefault="006C5EBE" w:rsidP="00D626A3">
      <w:pPr>
        <w:pStyle w:val="ListParagraph"/>
        <w:numPr>
          <w:ilvl w:val="0"/>
          <w:numId w:val="2"/>
        </w:numPr>
        <w:ind w:left="0" w:firstLine="0"/>
      </w:pPr>
      <w:r>
        <w:t>More collaboration between BRCA and BIA</w:t>
      </w:r>
      <w:r w:rsidR="00B35B8B">
        <w:t xml:space="preserve"> is a goal. </w:t>
      </w:r>
    </w:p>
    <w:p w14:paraId="3DD7711C" w14:textId="7A5367CD" w:rsidR="006C5EBE" w:rsidRDefault="006C5EBE" w:rsidP="00D626A3">
      <w:pPr>
        <w:pStyle w:val="ListParagraph"/>
        <w:numPr>
          <w:ilvl w:val="0"/>
          <w:numId w:val="2"/>
        </w:numPr>
        <w:ind w:left="0" w:firstLine="0"/>
      </w:pPr>
      <w:r>
        <w:t xml:space="preserve">Parking </w:t>
      </w:r>
      <w:r w:rsidR="00B35B8B">
        <w:t>in our area</w:t>
      </w:r>
      <w:r>
        <w:t xml:space="preserve"> will be addressed</w:t>
      </w:r>
    </w:p>
    <w:p w14:paraId="6025DCF6" w14:textId="140877ED" w:rsidR="006C5EBE" w:rsidRDefault="006C5EBE" w:rsidP="00D626A3">
      <w:pPr>
        <w:ind w:left="709"/>
      </w:pPr>
    </w:p>
    <w:p w14:paraId="55C74363" w14:textId="41C3C176" w:rsidR="006C5EBE" w:rsidRDefault="00133CB6" w:rsidP="00D626A3">
      <w:pPr>
        <w:pStyle w:val="ListParagraph"/>
        <w:numPr>
          <w:ilvl w:val="0"/>
          <w:numId w:val="2"/>
        </w:numPr>
        <w:ind w:left="0" w:firstLine="0"/>
      </w:pPr>
      <w:r w:rsidRPr="005937F4">
        <w:rPr>
          <w:b/>
          <w:bCs/>
        </w:rPr>
        <w:t>Audit of 2020 Financial Statements</w:t>
      </w:r>
      <w:r>
        <w:t xml:space="preserve">.  </w:t>
      </w:r>
      <w:r w:rsidR="006C5EBE">
        <w:t xml:space="preserve"> Vote on Audit of 2020 </w:t>
      </w:r>
      <w:r w:rsidR="00851929">
        <w:t>Financial</w:t>
      </w:r>
      <w:r w:rsidR="006C5EBE">
        <w:t xml:space="preserve"> Statement</w:t>
      </w:r>
      <w:r w:rsidR="005937F4">
        <w:t xml:space="preserve"> </w:t>
      </w:r>
      <w:r w:rsidR="00450867">
        <w:t>was</w:t>
      </w:r>
      <w:r w:rsidR="005937F4">
        <w:t xml:space="preserve"> held.    </w:t>
      </w:r>
      <w:r w:rsidR="006C5EBE">
        <w:t xml:space="preserve">Chris Hankins </w:t>
      </w:r>
      <w:r w:rsidR="00C354A6">
        <w:t>moved to accept the 20</w:t>
      </w:r>
      <w:r>
        <w:t xml:space="preserve">20 Financial Statements and audit as attached to the meeting invite.  The motion was </w:t>
      </w:r>
      <w:r w:rsidR="006C5EBE">
        <w:t xml:space="preserve">seconded by </w:t>
      </w:r>
      <w:r w:rsidR="005937F4">
        <w:t>Laura Brescia</w:t>
      </w:r>
      <w:r w:rsidR="006C5EBE">
        <w:t xml:space="preserve">.  </w:t>
      </w:r>
      <w:r>
        <w:t xml:space="preserve">Voting was by a show of hands and </w:t>
      </w:r>
      <w:r w:rsidR="00D807CA">
        <w:t xml:space="preserve">passed </w:t>
      </w:r>
      <w:r>
        <w:t xml:space="preserve"> by unanimous approval.  </w:t>
      </w:r>
    </w:p>
    <w:p w14:paraId="139881C3" w14:textId="1FD57BAF" w:rsidR="00C354A6" w:rsidRDefault="00C354A6" w:rsidP="00D626A3">
      <w:r>
        <w:t xml:space="preserve"> </w:t>
      </w:r>
    </w:p>
    <w:p w14:paraId="5AF2BD49" w14:textId="60E7A904" w:rsidR="00C354A6" w:rsidRDefault="00C354A6" w:rsidP="00D626A3">
      <w:pPr>
        <w:pStyle w:val="ListParagraph"/>
        <w:numPr>
          <w:ilvl w:val="0"/>
          <w:numId w:val="1"/>
        </w:numPr>
        <w:ind w:left="0" w:firstLine="0"/>
        <w:rPr>
          <w:b/>
          <w:bCs/>
        </w:rPr>
      </w:pPr>
      <w:r>
        <w:t xml:space="preserve"> </w:t>
      </w:r>
      <w:r w:rsidRPr="00D626A3">
        <w:rPr>
          <w:b/>
          <w:bCs/>
        </w:rPr>
        <w:t>Budget for 202</w:t>
      </w:r>
      <w:r w:rsidR="00B3290E">
        <w:rPr>
          <w:b/>
          <w:bCs/>
        </w:rPr>
        <w:t>3</w:t>
      </w:r>
    </w:p>
    <w:p w14:paraId="707AC741" w14:textId="2301DACB" w:rsidR="00C354A6" w:rsidRDefault="00B3290E" w:rsidP="00B3290E">
      <w:pPr>
        <w:pStyle w:val="ListParagraph"/>
        <w:numPr>
          <w:ilvl w:val="0"/>
          <w:numId w:val="2"/>
        </w:numPr>
      </w:pPr>
      <w:r>
        <w:t>Last year</w:t>
      </w:r>
      <w:r w:rsidR="005937F4">
        <w:t xml:space="preserve">, </w:t>
      </w:r>
      <w:r>
        <w:t xml:space="preserve">2021 many </w:t>
      </w:r>
      <w:r w:rsidR="007D043B">
        <w:t>projects</w:t>
      </w:r>
      <w:r>
        <w:t xml:space="preserve"> put on hold</w:t>
      </w:r>
      <w:r w:rsidR="005937F4">
        <w:t>, partially due to ongoing Covid</w:t>
      </w:r>
      <w:r w:rsidR="00D10118">
        <w:t xml:space="preserve"> restrictions.  </w:t>
      </w:r>
    </w:p>
    <w:p w14:paraId="0F725E2F" w14:textId="70B8558C" w:rsidR="00B3290E" w:rsidRDefault="00D10118" w:rsidP="00B3290E">
      <w:pPr>
        <w:pStyle w:val="ListParagraph"/>
        <w:numPr>
          <w:ilvl w:val="0"/>
          <w:numId w:val="2"/>
        </w:numPr>
      </w:pPr>
      <w:r>
        <w:t xml:space="preserve">Budget from City set at </w:t>
      </w:r>
      <w:r w:rsidR="00B3290E">
        <w:t>100K again for 2023</w:t>
      </w:r>
    </w:p>
    <w:p w14:paraId="5F4803A1" w14:textId="7B8398FD" w:rsidR="00B3290E" w:rsidRDefault="00D10118" w:rsidP="00B3290E">
      <w:pPr>
        <w:pStyle w:val="ListParagraph"/>
        <w:numPr>
          <w:ilvl w:val="0"/>
          <w:numId w:val="2"/>
        </w:numPr>
      </w:pPr>
      <w:r>
        <w:t>$</w:t>
      </w:r>
      <w:r w:rsidR="00B3290E">
        <w:t>30,000 from outside grants</w:t>
      </w:r>
      <w:r>
        <w:t xml:space="preserve"> was received </w:t>
      </w:r>
    </w:p>
    <w:p w14:paraId="113B814F" w14:textId="446405DE" w:rsidR="00B3290E" w:rsidRDefault="00D10118" w:rsidP="00B3290E">
      <w:pPr>
        <w:pStyle w:val="ListParagraph"/>
        <w:numPr>
          <w:ilvl w:val="0"/>
          <w:numId w:val="2"/>
        </w:numPr>
      </w:pPr>
      <w:r>
        <w:t xml:space="preserve">$40,000 </w:t>
      </w:r>
      <w:r w:rsidR="00B3290E">
        <w:t xml:space="preserve"> for Mainstreet Project </w:t>
      </w:r>
    </w:p>
    <w:p w14:paraId="2F81E4F2" w14:textId="18D53CDA" w:rsidR="00B3290E" w:rsidRDefault="00B3290E" w:rsidP="00B3290E">
      <w:pPr>
        <w:pStyle w:val="ListParagraph"/>
        <w:numPr>
          <w:ilvl w:val="0"/>
          <w:numId w:val="2"/>
        </w:numPr>
      </w:pPr>
      <w:r>
        <w:t>Social media</w:t>
      </w:r>
      <w:r w:rsidR="00D10118">
        <w:t>:</w:t>
      </w:r>
      <w:r>
        <w:t xml:space="preserve"> looking to spend more on that this year and increase marketing budget</w:t>
      </w:r>
    </w:p>
    <w:p w14:paraId="02136ADD" w14:textId="34E65941" w:rsidR="00B3290E" w:rsidRDefault="00B3290E" w:rsidP="00B3290E">
      <w:pPr>
        <w:pStyle w:val="ListParagraph"/>
        <w:numPr>
          <w:ilvl w:val="0"/>
          <w:numId w:val="2"/>
        </w:numPr>
      </w:pPr>
      <w:r>
        <w:t xml:space="preserve">Not budgeting as </w:t>
      </w:r>
      <w:r w:rsidR="007D043B">
        <w:t>much</w:t>
      </w:r>
      <w:r>
        <w:t xml:space="preserve"> for Artic blast due to difficulty in communication and working with BRCA.  Undecided how we will support the project </w:t>
      </w:r>
      <w:r w:rsidR="007D043B">
        <w:t>this</w:t>
      </w:r>
      <w:r>
        <w:t xml:space="preserve"> year</w:t>
      </w:r>
    </w:p>
    <w:p w14:paraId="0BB74C97" w14:textId="05375A75" w:rsidR="00B3290E" w:rsidRDefault="00B3290E" w:rsidP="00B3290E">
      <w:pPr>
        <w:pStyle w:val="ListParagraph"/>
        <w:numPr>
          <w:ilvl w:val="0"/>
          <w:numId w:val="2"/>
        </w:numPr>
      </w:pPr>
      <w:r>
        <w:t>No one had any questions</w:t>
      </w:r>
    </w:p>
    <w:p w14:paraId="3BEC3966" w14:textId="77777777" w:rsidR="00B3290E" w:rsidRPr="00B3290E" w:rsidRDefault="00B3290E" w:rsidP="00407697">
      <w:pPr>
        <w:pStyle w:val="ListParagraph"/>
      </w:pPr>
    </w:p>
    <w:p w14:paraId="18AB58C4" w14:textId="77777777" w:rsidR="00B3290E" w:rsidRPr="00B3290E" w:rsidRDefault="00B3290E" w:rsidP="00D10118">
      <w:pPr>
        <w:ind w:left="360"/>
      </w:pPr>
    </w:p>
    <w:p w14:paraId="641745C8" w14:textId="189EA91B" w:rsidR="00B3290E" w:rsidRDefault="00B3290E" w:rsidP="00407697">
      <w:r w:rsidRPr="00407697">
        <w:rPr>
          <w:b/>
          <w:bCs/>
        </w:rPr>
        <w:t>IX.  Nomination of Directors.</w:t>
      </w:r>
      <w:r>
        <w:t xml:space="preserve">  Shayne</w:t>
      </w:r>
      <w:r w:rsidR="00407697">
        <w:t xml:space="preserve"> Perrin</w:t>
      </w:r>
      <w:r>
        <w:t>,</w:t>
      </w:r>
      <w:r w:rsidR="0097278E" w:rsidRPr="0097278E">
        <w:t xml:space="preserve"> </w:t>
      </w:r>
      <w:proofErr w:type="spellStart"/>
      <w:r w:rsidR="0097278E">
        <w:t>Mhairi</w:t>
      </w:r>
      <w:proofErr w:type="spellEnd"/>
      <w:r w:rsidR="0097278E">
        <w:t xml:space="preserve"> O’Donnell</w:t>
      </w:r>
      <w:r w:rsidR="0097278E">
        <w:t xml:space="preserve"> </w:t>
      </w:r>
      <w:r>
        <w:t xml:space="preserve">and </w:t>
      </w:r>
      <w:r w:rsidR="008C75D0">
        <w:t>Calvin</w:t>
      </w:r>
      <w:r w:rsidR="0097278E">
        <w:t xml:space="preserve"> Quan </w:t>
      </w:r>
      <w:r>
        <w:t xml:space="preserve">have resigned.  </w:t>
      </w:r>
      <w:r w:rsidR="0027733A">
        <w:t xml:space="preserve">Six positions </w:t>
      </w:r>
      <w:r>
        <w:t>are</w:t>
      </w:r>
      <w:r w:rsidR="0027733A">
        <w:t xml:space="preserve"> now </w:t>
      </w:r>
      <w:r>
        <w:t xml:space="preserve"> available.  </w:t>
      </w:r>
      <w:r w:rsidR="008C75D0">
        <w:t>Amy</w:t>
      </w:r>
      <w:r w:rsidR="0027733A">
        <w:t xml:space="preserve"> Skinner</w:t>
      </w:r>
      <w:r w:rsidR="008C75D0">
        <w:t xml:space="preserve">, </w:t>
      </w:r>
      <w:r w:rsidR="007D043B">
        <w:t>Laura</w:t>
      </w:r>
      <w:r w:rsidR="0027733A">
        <w:t xml:space="preserve"> Brescia</w:t>
      </w:r>
      <w:r w:rsidR="008C75D0">
        <w:t>, Alena</w:t>
      </w:r>
      <w:r w:rsidR="0027733A">
        <w:t xml:space="preserve"> Jenkins</w:t>
      </w:r>
      <w:r w:rsidR="008C75D0">
        <w:t xml:space="preserve"> and Chris </w:t>
      </w:r>
      <w:r w:rsidR="0027733A">
        <w:t xml:space="preserve">Hankins are </w:t>
      </w:r>
      <w:r w:rsidR="008C75D0">
        <w:t xml:space="preserve">entering </w:t>
      </w:r>
      <w:r w:rsidR="00A238AA">
        <w:t xml:space="preserve">their </w:t>
      </w:r>
      <w:r w:rsidR="008C75D0">
        <w:t xml:space="preserve">second year of a two year term.   </w:t>
      </w:r>
    </w:p>
    <w:p w14:paraId="70C70407" w14:textId="71BD1C3A" w:rsidR="008C75D0" w:rsidRDefault="007D043B" w:rsidP="008C75D0">
      <w:r>
        <w:t>Nomination</w:t>
      </w:r>
      <w:r w:rsidR="0027733A">
        <w:t xml:space="preserve">s were taken </w:t>
      </w:r>
      <w:r w:rsidR="008C75D0">
        <w:t>from the floor for F</w:t>
      </w:r>
      <w:r>
        <w:t>e</w:t>
      </w:r>
      <w:r w:rsidR="008C75D0">
        <w:t xml:space="preserve">meena </w:t>
      </w:r>
      <w:r w:rsidR="000B5A3E">
        <w:t xml:space="preserve">Virani </w:t>
      </w:r>
      <w:r w:rsidR="008C75D0">
        <w:t>and Wes</w:t>
      </w:r>
      <w:r w:rsidR="000B5A3E">
        <w:t xml:space="preserve"> Covert</w:t>
      </w:r>
      <w:r w:rsidR="008C75D0">
        <w:t xml:space="preserve">.  </w:t>
      </w:r>
      <w:r w:rsidR="000B5A3E">
        <w:t>A m</w:t>
      </w:r>
      <w:r w:rsidR="008C75D0">
        <w:t xml:space="preserve">otion put forward by Chris Hankins to </w:t>
      </w:r>
      <w:r>
        <w:t>nominate</w:t>
      </w:r>
      <w:r w:rsidR="008C75D0">
        <w:t xml:space="preserve"> We Covert </w:t>
      </w:r>
      <w:r w:rsidR="000B5A3E">
        <w:t xml:space="preserve">as </w:t>
      </w:r>
      <w:r w:rsidR="00656D9E">
        <w:t xml:space="preserve">a Director for a 2 year term.  This motion was seconded by Laura Brescia.  Voting was by a show of hands and </w:t>
      </w:r>
      <w:r w:rsidR="00211334">
        <w:t xml:space="preserve">was passed by </w:t>
      </w:r>
      <w:r w:rsidR="00F57526">
        <w:t>unanimous</w:t>
      </w:r>
      <w:r w:rsidR="00211334">
        <w:t xml:space="preserve"> approval.  </w:t>
      </w:r>
    </w:p>
    <w:p w14:paraId="4F3AEBF7" w14:textId="2E438FD1" w:rsidR="00B45839" w:rsidRDefault="00B45839" w:rsidP="00B45839">
      <w:r>
        <w:t xml:space="preserve">A motion put forward by </w:t>
      </w:r>
      <w:r>
        <w:t xml:space="preserve">Amy Skinner </w:t>
      </w:r>
      <w:r>
        <w:t xml:space="preserve">to nominate </w:t>
      </w:r>
      <w:r>
        <w:t xml:space="preserve">Femeena Virani </w:t>
      </w:r>
      <w:r>
        <w:t xml:space="preserve"> as a Director for a 2 year term.  This motion was seconded by </w:t>
      </w:r>
      <w:r>
        <w:t>Alena Jenkins</w:t>
      </w:r>
      <w:r>
        <w:t xml:space="preserve">.  Voting was by a show of hands and </w:t>
      </w:r>
      <w:r w:rsidR="00211334">
        <w:t xml:space="preserve">was passed by unanimous approval.  </w:t>
      </w:r>
      <w:r>
        <w:t xml:space="preserve">    </w:t>
      </w:r>
    </w:p>
    <w:p w14:paraId="2690455B" w14:textId="77777777" w:rsidR="00B45839" w:rsidRDefault="00B45839" w:rsidP="00B45839"/>
    <w:p w14:paraId="1D424448" w14:textId="08B2D921" w:rsidR="008C75D0" w:rsidRDefault="00B45839" w:rsidP="008C75D0">
      <w:r>
        <w:t>Shannon</w:t>
      </w:r>
      <w:r>
        <w:t xml:space="preserve"> Creelman </w:t>
      </w:r>
      <w:r>
        <w:t>and Yousef</w:t>
      </w:r>
      <w:r>
        <w:t xml:space="preserve"> Traya </w:t>
      </w:r>
      <w:r>
        <w:t xml:space="preserve"> are standing for re-election for a 2 year term.  </w:t>
      </w:r>
      <w:r>
        <w:t xml:space="preserve"> A m</w:t>
      </w:r>
      <w:r w:rsidR="008C75D0">
        <w:t xml:space="preserve">otion </w:t>
      </w:r>
      <w:r>
        <w:t xml:space="preserve">was </w:t>
      </w:r>
      <w:r w:rsidR="008C75D0">
        <w:t>put forward</w:t>
      </w:r>
      <w:r>
        <w:t xml:space="preserve"> b</w:t>
      </w:r>
      <w:r w:rsidR="008C75D0">
        <w:t xml:space="preserve">y Alena </w:t>
      </w:r>
      <w:r>
        <w:t xml:space="preserve">Jenkins and </w:t>
      </w:r>
      <w:r w:rsidR="008C75D0">
        <w:t>seconded by Chris</w:t>
      </w:r>
      <w:r>
        <w:t xml:space="preserve"> Hankins to </w:t>
      </w:r>
      <w:r w:rsidR="00211334">
        <w:t>elect Shannon Creelma</w:t>
      </w:r>
      <w:r w:rsidR="00450867">
        <w:t>n</w:t>
      </w:r>
      <w:r w:rsidR="00211334">
        <w:t xml:space="preserve"> and Yousef Traya as directors for a two year term.  Voting was by a show of hands and passed by unanimous approval.</w:t>
      </w:r>
      <w:r w:rsidR="008C75D0">
        <w:t xml:space="preserve">  </w:t>
      </w:r>
    </w:p>
    <w:p w14:paraId="356D8005" w14:textId="77777777" w:rsidR="001417AB" w:rsidRDefault="001417AB" w:rsidP="00A10EF6">
      <w:pPr>
        <w:pStyle w:val="ListParagraph"/>
        <w:ind w:left="709"/>
      </w:pPr>
    </w:p>
    <w:p w14:paraId="1E412F80" w14:textId="77777777" w:rsidR="00450867" w:rsidRDefault="001417AB" w:rsidP="00450867">
      <w:pPr>
        <w:pStyle w:val="ListParagraph"/>
        <w:numPr>
          <w:ilvl w:val="0"/>
          <w:numId w:val="1"/>
        </w:numPr>
        <w:ind w:left="709"/>
        <w:rPr>
          <w:b/>
          <w:bCs/>
        </w:rPr>
      </w:pPr>
      <w:r>
        <w:t xml:space="preserve"> </w:t>
      </w:r>
      <w:r w:rsidRPr="001417AB">
        <w:rPr>
          <w:b/>
          <w:bCs/>
        </w:rPr>
        <w:t>Time for questions</w:t>
      </w:r>
      <w:r w:rsidR="008C75D0">
        <w:rPr>
          <w:b/>
          <w:bCs/>
        </w:rPr>
        <w:t xml:space="preserve">, answers and discussion.  </w:t>
      </w:r>
    </w:p>
    <w:p w14:paraId="55FD7215" w14:textId="77777777" w:rsidR="00450867" w:rsidRPr="00450867" w:rsidRDefault="00450867" w:rsidP="00450867">
      <w:pPr>
        <w:rPr>
          <w:b/>
          <w:bCs/>
        </w:rPr>
      </w:pPr>
    </w:p>
    <w:p w14:paraId="731D9B34" w14:textId="45A2D879" w:rsidR="00C354A6" w:rsidRPr="00450867" w:rsidRDefault="00101BA8" w:rsidP="00450867">
      <w:pPr>
        <w:pStyle w:val="ListParagraph"/>
        <w:numPr>
          <w:ilvl w:val="0"/>
          <w:numId w:val="1"/>
        </w:numPr>
        <w:ind w:left="709"/>
        <w:rPr>
          <w:b/>
          <w:bCs/>
        </w:rPr>
      </w:pPr>
      <w:r>
        <w:t xml:space="preserve">  </w:t>
      </w:r>
      <w:r w:rsidR="00A10EF6" w:rsidRPr="00450867">
        <w:rPr>
          <w:b/>
          <w:bCs/>
        </w:rPr>
        <w:t>Adjournment</w:t>
      </w:r>
      <w:r w:rsidR="00A10EF6">
        <w:t xml:space="preserve">.  </w:t>
      </w:r>
      <w:r w:rsidR="00726D39">
        <w:t>Meeting adjourned at</w:t>
      </w:r>
      <w:r w:rsidR="00450867">
        <w:t xml:space="preserve"> 7:05</w:t>
      </w:r>
      <w:r w:rsidR="00726D39">
        <w:t xml:space="preserve"> pm by </w:t>
      </w:r>
      <w:r>
        <w:t>Alena Jenkins</w:t>
      </w:r>
      <w:r w:rsidR="00A10EF6">
        <w:t xml:space="preserve">.  </w:t>
      </w:r>
    </w:p>
    <w:p w14:paraId="2D996539" w14:textId="77777777" w:rsidR="00DC3EA1" w:rsidRDefault="00DC3EA1" w:rsidP="00A10EF6">
      <w:pPr>
        <w:ind w:left="709"/>
      </w:pPr>
    </w:p>
    <w:p w14:paraId="6C9E2FD0" w14:textId="53B14A59" w:rsidR="00DC3EA1" w:rsidRDefault="00DC3EA1" w:rsidP="00A10EF6">
      <w:pPr>
        <w:ind w:left="709"/>
      </w:pPr>
    </w:p>
    <w:p w14:paraId="537E1D2F" w14:textId="2E6D1876" w:rsidR="00DC3EA1" w:rsidRDefault="00DC3EA1" w:rsidP="00A10EF6">
      <w:pPr>
        <w:ind w:left="709"/>
      </w:pPr>
    </w:p>
    <w:sectPr w:rsidR="00DC3E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9649D"/>
    <w:multiLevelType w:val="hybridMultilevel"/>
    <w:tmpl w:val="EEAE395A"/>
    <w:lvl w:ilvl="0" w:tplc="88884E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B6AA1"/>
    <w:multiLevelType w:val="hybridMultilevel"/>
    <w:tmpl w:val="005895FA"/>
    <w:lvl w:ilvl="0" w:tplc="F30C9EB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E64CF"/>
    <w:multiLevelType w:val="hybridMultilevel"/>
    <w:tmpl w:val="01A09C6A"/>
    <w:lvl w:ilvl="0" w:tplc="5AE0C7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007631">
    <w:abstractNumId w:val="2"/>
  </w:num>
  <w:num w:numId="2" w16cid:durableId="11423133">
    <w:abstractNumId w:val="0"/>
  </w:num>
  <w:num w:numId="3" w16cid:durableId="959997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748"/>
    <w:rsid w:val="000852B9"/>
    <w:rsid w:val="000A5260"/>
    <w:rsid w:val="000B5A3E"/>
    <w:rsid w:val="00101BA8"/>
    <w:rsid w:val="00133CB6"/>
    <w:rsid w:val="001417AB"/>
    <w:rsid w:val="0019082D"/>
    <w:rsid w:val="001C697C"/>
    <w:rsid w:val="00211334"/>
    <w:rsid w:val="002136BF"/>
    <w:rsid w:val="002555B5"/>
    <w:rsid w:val="0027733A"/>
    <w:rsid w:val="00286611"/>
    <w:rsid w:val="00385748"/>
    <w:rsid w:val="003A26AB"/>
    <w:rsid w:val="003E7B53"/>
    <w:rsid w:val="00407697"/>
    <w:rsid w:val="00446DF3"/>
    <w:rsid w:val="00450867"/>
    <w:rsid w:val="004B0B2E"/>
    <w:rsid w:val="005331D5"/>
    <w:rsid w:val="00555DDA"/>
    <w:rsid w:val="005874DC"/>
    <w:rsid w:val="005937F4"/>
    <w:rsid w:val="00620E54"/>
    <w:rsid w:val="00632F84"/>
    <w:rsid w:val="00656D9E"/>
    <w:rsid w:val="006C5EBE"/>
    <w:rsid w:val="006D18F5"/>
    <w:rsid w:val="00726D39"/>
    <w:rsid w:val="00777201"/>
    <w:rsid w:val="00781798"/>
    <w:rsid w:val="007C16A2"/>
    <w:rsid w:val="007D043B"/>
    <w:rsid w:val="00833230"/>
    <w:rsid w:val="00851929"/>
    <w:rsid w:val="008921AC"/>
    <w:rsid w:val="008B6C93"/>
    <w:rsid w:val="008C75D0"/>
    <w:rsid w:val="008D631A"/>
    <w:rsid w:val="008E1261"/>
    <w:rsid w:val="009348BD"/>
    <w:rsid w:val="0097278E"/>
    <w:rsid w:val="009B4729"/>
    <w:rsid w:val="00A10EF6"/>
    <w:rsid w:val="00A238AA"/>
    <w:rsid w:val="00A45245"/>
    <w:rsid w:val="00A56350"/>
    <w:rsid w:val="00AB0AED"/>
    <w:rsid w:val="00AC2FE8"/>
    <w:rsid w:val="00B3290E"/>
    <w:rsid w:val="00B35B8B"/>
    <w:rsid w:val="00B45839"/>
    <w:rsid w:val="00BC7AAC"/>
    <w:rsid w:val="00C354A6"/>
    <w:rsid w:val="00CF761D"/>
    <w:rsid w:val="00D10118"/>
    <w:rsid w:val="00D44DF9"/>
    <w:rsid w:val="00D56BD7"/>
    <w:rsid w:val="00D626A3"/>
    <w:rsid w:val="00D807CA"/>
    <w:rsid w:val="00D90EF9"/>
    <w:rsid w:val="00DC3EA1"/>
    <w:rsid w:val="00DE37C2"/>
    <w:rsid w:val="00EC0317"/>
    <w:rsid w:val="00F334D7"/>
    <w:rsid w:val="00F57526"/>
    <w:rsid w:val="00F85E50"/>
    <w:rsid w:val="00F8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25DB8"/>
  <w15:chartTrackingRefBased/>
  <w15:docId w15:val="{AC84D808-0BD8-4993-8810-572772B4C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Brescia</dc:creator>
  <cp:keywords/>
  <dc:description/>
  <cp:lastModifiedBy>Dr. Laura Brescia</cp:lastModifiedBy>
  <cp:revision>22</cp:revision>
  <dcterms:created xsi:type="dcterms:W3CDTF">2022-11-21T01:26:00Z</dcterms:created>
  <dcterms:modified xsi:type="dcterms:W3CDTF">2023-02-01T15:48:00Z</dcterms:modified>
</cp:coreProperties>
</file>