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0F565" w14:textId="3BFC3AB1" w:rsidR="00D117B6" w:rsidRPr="000E0C79" w:rsidRDefault="00D117B6" w:rsidP="00AF7744">
      <w:r w:rsidRPr="000E0C79">
        <w:t>Hello again Scott,</w:t>
      </w:r>
      <w:r w:rsidR="001B4E43" w:rsidRPr="000E0C79">
        <w:tab/>
      </w:r>
      <w:r w:rsidR="001B4E43" w:rsidRPr="000E0C79">
        <w:tab/>
      </w:r>
      <w:r w:rsidR="001B4E43" w:rsidRPr="000E0C79">
        <w:tab/>
      </w:r>
      <w:bookmarkStart w:id="0" w:name="_GoBack"/>
      <w:bookmarkEnd w:id="0"/>
      <w:r w:rsidR="001B4E43" w:rsidRPr="000E0C79">
        <w:tab/>
      </w:r>
      <w:r w:rsidR="001B4E43" w:rsidRPr="000E0C79">
        <w:tab/>
        <w:t>January 16, 2017</w:t>
      </w:r>
    </w:p>
    <w:p w14:paraId="52D866AA" w14:textId="4D58C43A" w:rsidR="00AF7744" w:rsidRPr="000E0C79" w:rsidRDefault="00AF7744">
      <w:r w:rsidRPr="000E0C79">
        <w:t>Since our meeting I have been thinking more about the points that you made as I do want to be on side with the plan</w:t>
      </w:r>
      <w:r w:rsidR="00D117B6" w:rsidRPr="000E0C79">
        <w:t>. As much as I love the Mayor (</w:t>
      </w:r>
      <w:r w:rsidRPr="000E0C79">
        <w:t xml:space="preserve">I do think he is an awesome </w:t>
      </w:r>
      <w:proofErr w:type="gramStart"/>
      <w:r w:rsidRPr="000E0C79">
        <w:t>leader)  I</w:t>
      </w:r>
      <w:proofErr w:type="gramEnd"/>
      <w:r w:rsidRPr="000E0C79">
        <w:t xml:space="preserve"> find the idea of renaming the Langevin bridge and placement of a plaque to be an inadequate and ill advised response to the T</w:t>
      </w:r>
      <w:r w:rsidR="00D117B6" w:rsidRPr="000E0C79">
        <w:t>ruth and Reconciliation Commission report</w:t>
      </w:r>
      <w:r w:rsidRPr="000E0C79">
        <w:t xml:space="preserve">.  I am concerned that it is an example of our </w:t>
      </w:r>
      <w:r w:rsidR="00D117B6" w:rsidRPr="000E0C79">
        <w:t>‘</w:t>
      </w:r>
      <w:r w:rsidRPr="000E0C79">
        <w:t>dominant society</w:t>
      </w:r>
      <w:r w:rsidR="00D117B6" w:rsidRPr="000E0C79">
        <w:t>’</w:t>
      </w:r>
      <w:r w:rsidRPr="000E0C79">
        <w:t xml:space="preserve"> trying to do the right thing in the wrong way.</w:t>
      </w:r>
    </w:p>
    <w:p w14:paraId="6254EC8C" w14:textId="3A13A85E" w:rsidR="000E589B" w:rsidRPr="000E0C79" w:rsidRDefault="00112027" w:rsidP="00D117B6">
      <w:pPr>
        <w:ind w:firstLine="720"/>
      </w:pPr>
      <w:r w:rsidRPr="000E0C79">
        <w:t>It was good to meet and</w:t>
      </w:r>
      <w:r w:rsidR="000E589B" w:rsidRPr="000E0C79">
        <w:t xml:space="preserve"> hear about the city’s plans re reconciliation related to the TRC and rationale for the renaming of the </w:t>
      </w:r>
      <w:proofErr w:type="gramStart"/>
      <w:r w:rsidR="0011327C" w:rsidRPr="000E0C79">
        <w:t>106 year old</w:t>
      </w:r>
      <w:proofErr w:type="gramEnd"/>
      <w:r w:rsidR="0011327C" w:rsidRPr="000E0C79">
        <w:t xml:space="preserve"> </w:t>
      </w:r>
      <w:r w:rsidR="000E589B" w:rsidRPr="000E0C79">
        <w:t>Langevin Bridge.  It was interesting to he</w:t>
      </w:r>
      <w:r w:rsidRPr="000E0C79">
        <w:t>ar the perspective of M</w:t>
      </w:r>
      <w:r w:rsidR="00D117B6" w:rsidRPr="000E0C79">
        <w:t>ayor</w:t>
      </w:r>
      <w:r w:rsidRPr="000E0C79">
        <w:t xml:space="preserve"> </w:t>
      </w:r>
      <w:proofErr w:type="spellStart"/>
      <w:r w:rsidRPr="000E0C79">
        <w:t>Nenshi</w:t>
      </w:r>
      <w:proofErr w:type="spellEnd"/>
      <w:r w:rsidR="00D117B6" w:rsidRPr="000E0C79">
        <w:t>.  O</w:t>
      </w:r>
      <w:r w:rsidR="000E589B" w:rsidRPr="000E0C79">
        <w:t xml:space="preserve">n the surface of it </w:t>
      </w:r>
      <w:r w:rsidR="00A66379" w:rsidRPr="000E0C79">
        <w:t xml:space="preserve">I have to say </w:t>
      </w:r>
      <w:r w:rsidR="00217BB7" w:rsidRPr="000E0C79">
        <w:t>your proposal</w:t>
      </w:r>
      <w:r w:rsidR="00D117B6" w:rsidRPr="000E0C79">
        <w:t xml:space="preserve"> outlines</w:t>
      </w:r>
      <w:r w:rsidR="000E589B" w:rsidRPr="000E0C79">
        <w:t xml:space="preserve"> a compelling way to address a major wrong against Canada’s</w:t>
      </w:r>
      <w:r w:rsidR="00A66379" w:rsidRPr="000E0C79">
        <w:t xml:space="preserve"> indigenous population.   I expect</w:t>
      </w:r>
      <w:r w:rsidR="000E589B" w:rsidRPr="000E0C79">
        <w:t xml:space="preserve"> that most people would </w:t>
      </w:r>
      <w:r w:rsidR="00A66379" w:rsidRPr="000E0C79">
        <w:t xml:space="preserve">probably </w:t>
      </w:r>
      <w:r w:rsidR="00217BB7" w:rsidRPr="000E0C79">
        <w:t>agree with the plan to rename the bridge</w:t>
      </w:r>
      <w:r w:rsidR="000E589B" w:rsidRPr="000E0C79">
        <w:t xml:space="preserve"> if they have not had the opportuni</w:t>
      </w:r>
      <w:r w:rsidR="00D117B6" w:rsidRPr="000E0C79">
        <w:t xml:space="preserve">ty to consider a more </w:t>
      </w:r>
      <w:proofErr w:type="spellStart"/>
      <w:r w:rsidR="00D117B6" w:rsidRPr="000E0C79">
        <w:t>indepth</w:t>
      </w:r>
      <w:proofErr w:type="spellEnd"/>
      <w:r w:rsidR="00D117B6" w:rsidRPr="000E0C79">
        <w:t xml:space="preserve"> </w:t>
      </w:r>
      <w:r w:rsidR="000E589B" w:rsidRPr="000E0C79">
        <w:t xml:space="preserve">understanding of the history of residential school policy.  </w:t>
      </w:r>
    </w:p>
    <w:p w14:paraId="7BFD3935" w14:textId="77777777" w:rsidR="000E589B" w:rsidRPr="000E0C79" w:rsidRDefault="000E589B"/>
    <w:p w14:paraId="3C889646" w14:textId="77777777" w:rsidR="000E589B" w:rsidRPr="000E0C79" w:rsidRDefault="000E589B">
      <w:r w:rsidRPr="000E0C79">
        <w:t>Here’s why</w:t>
      </w:r>
    </w:p>
    <w:p w14:paraId="5EF9C42F" w14:textId="4AFFDF30" w:rsidR="000E589B" w:rsidRPr="000E0C79" w:rsidRDefault="0011327C" w:rsidP="000E589B">
      <w:pPr>
        <w:pStyle w:val="ListParagraph"/>
        <w:numPr>
          <w:ilvl w:val="0"/>
          <w:numId w:val="1"/>
        </w:numPr>
      </w:pPr>
      <w:r w:rsidRPr="000E0C79">
        <w:t>The TRC report was a compassionate and thorough</w:t>
      </w:r>
      <w:r w:rsidR="000E589B" w:rsidRPr="000E0C79">
        <w:t xml:space="preserve"> review of th</w:t>
      </w:r>
      <w:r w:rsidR="001B4E43" w:rsidRPr="000E0C79">
        <w:t>e evolution and effects of the residential s</w:t>
      </w:r>
      <w:r w:rsidR="000E589B" w:rsidRPr="000E0C79">
        <w:t>chool policy.  N</w:t>
      </w:r>
      <w:r w:rsidR="00A66379" w:rsidRPr="000E0C79">
        <w:t>o</w:t>
      </w:r>
      <w:r w:rsidR="000E589B" w:rsidRPr="000E0C79">
        <w:t xml:space="preserve">where in any of the TRC publications does it recommend </w:t>
      </w:r>
      <w:r w:rsidR="00D117B6" w:rsidRPr="000E0C79">
        <w:t xml:space="preserve">the </w:t>
      </w:r>
      <w:r w:rsidR="000E589B" w:rsidRPr="000E0C79">
        <w:t>renaming of places as a means of righting the wrongs of the past.  It does talk about commemoration, but not re</w:t>
      </w:r>
      <w:r w:rsidR="00BC0470" w:rsidRPr="000E0C79">
        <w:t>naming.  The commission</w:t>
      </w:r>
      <w:r w:rsidR="000E589B" w:rsidRPr="000E0C79">
        <w:t>,</w:t>
      </w:r>
      <w:r w:rsidR="00A66379" w:rsidRPr="000E0C79">
        <w:t xml:space="preserve"> in its wisdom did not recommend</w:t>
      </w:r>
      <w:r w:rsidR="00660820" w:rsidRPr="000E0C79">
        <w:t xml:space="preserve"> this, because I suspect</w:t>
      </w:r>
      <w:r w:rsidR="000E589B" w:rsidRPr="000E0C79">
        <w:t xml:space="preserve"> they recognized the precedent it sets and the risk of revisionist history.</w:t>
      </w:r>
      <w:r w:rsidR="00BC0470" w:rsidRPr="000E0C79">
        <w:t xml:space="preserve">  The TRC recommends commemor</w:t>
      </w:r>
      <w:r w:rsidR="00B6460B" w:rsidRPr="000E0C79">
        <w:t>ation and a view</w:t>
      </w:r>
      <w:r w:rsidRPr="000E0C79">
        <w:t xml:space="preserve"> to the future, not erasing</w:t>
      </w:r>
      <w:r w:rsidR="00B6460B" w:rsidRPr="000E0C79">
        <w:t xml:space="preserve"> a name or place from the past</w:t>
      </w:r>
      <w:r w:rsidR="00A66379" w:rsidRPr="000E0C79">
        <w:t>.</w:t>
      </w:r>
    </w:p>
    <w:p w14:paraId="3C544D83" w14:textId="681BA5EA" w:rsidR="00217BB7" w:rsidRPr="000E0C79" w:rsidRDefault="00217BB7" w:rsidP="000E589B">
      <w:pPr>
        <w:pStyle w:val="ListParagraph"/>
        <w:numPr>
          <w:ilvl w:val="0"/>
          <w:numId w:val="1"/>
        </w:numPr>
      </w:pPr>
      <w:r w:rsidRPr="000E0C79">
        <w:t xml:space="preserve">Hector Louis Langevin is </w:t>
      </w:r>
      <w:r w:rsidR="000250EF" w:rsidRPr="000E0C79">
        <w:t xml:space="preserve">certainly </w:t>
      </w:r>
      <w:r w:rsidRPr="000E0C79">
        <w:t xml:space="preserve">not the Stalin of the Residential School policy. </w:t>
      </w:r>
      <w:r w:rsidR="00D117B6" w:rsidRPr="000E0C79">
        <w:t>(</w:t>
      </w:r>
      <w:r w:rsidR="006F33D8" w:rsidRPr="000E0C79">
        <w:t>I say this in</w:t>
      </w:r>
      <w:r w:rsidR="00D117B6" w:rsidRPr="000E0C79">
        <w:t xml:space="preserve"> </w:t>
      </w:r>
      <w:r w:rsidR="006F33D8" w:rsidRPr="000E0C79">
        <w:t xml:space="preserve">reference to the Memorial to the </w:t>
      </w:r>
      <w:r w:rsidR="000250EF" w:rsidRPr="000E0C79">
        <w:t xml:space="preserve">Ukrainian </w:t>
      </w:r>
      <w:r w:rsidR="006F33D8" w:rsidRPr="000E0C79">
        <w:t xml:space="preserve">Holodomor which is placed in the grassy area </w:t>
      </w:r>
      <w:r w:rsidR="000250EF" w:rsidRPr="000E0C79">
        <w:t xml:space="preserve">on the north side of the </w:t>
      </w:r>
      <w:r w:rsidR="0011327C" w:rsidRPr="000E0C79">
        <w:t>Bow R</w:t>
      </w:r>
      <w:r w:rsidR="000250EF" w:rsidRPr="000E0C79">
        <w:t xml:space="preserve">iver and </w:t>
      </w:r>
      <w:r w:rsidR="006F33D8" w:rsidRPr="000E0C79">
        <w:t xml:space="preserve">to the east of the </w:t>
      </w:r>
      <w:r w:rsidR="002E6967" w:rsidRPr="000E0C79">
        <w:t xml:space="preserve">old </w:t>
      </w:r>
      <w:r w:rsidR="006F33D8" w:rsidRPr="000E0C79">
        <w:t>Langevin Bridge.  Langevin</w:t>
      </w:r>
      <w:r w:rsidR="002E6967" w:rsidRPr="000E0C79">
        <w:t xml:space="preserve"> was a politician,</w:t>
      </w:r>
      <w:r w:rsidR="00D117B6" w:rsidRPr="000E0C79">
        <w:t xml:space="preserve"> John A. Macd</w:t>
      </w:r>
      <w:r w:rsidRPr="000E0C79">
        <w:t xml:space="preserve">onald’s French </w:t>
      </w:r>
      <w:r w:rsidR="00D117B6" w:rsidRPr="000E0C79">
        <w:t xml:space="preserve">Canadian </w:t>
      </w:r>
      <w:proofErr w:type="gramStart"/>
      <w:r w:rsidR="000250EF" w:rsidRPr="000E0C79">
        <w:t>L</w:t>
      </w:r>
      <w:r w:rsidRPr="000E0C79">
        <w:t>ieutenant ,</w:t>
      </w:r>
      <w:proofErr w:type="gramEnd"/>
      <w:r w:rsidR="0011327C" w:rsidRPr="000E0C79">
        <w:t xml:space="preserve"> </w:t>
      </w:r>
      <w:r w:rsidR="00A03AD4" w:rsidRPr="000E0C79">
        <w:t xml:space="preserve">who held the ministry </w:t>
      </w:r>
      <w:r w:rsidR="0011327C" w:rsidRPr="000E0C79">
        <w:t>that was charged with directing</w:t>
      </w:r>
      <w:r w:rsidRPr="000E0C79">
        <w:t xml:space="preserve"> the </w:t>
      </w:r>
      <w:r w:rsidR="0011327C" w:rsidRPr="000E0C79">
        <w:t xml:space="preserve">assimilation of Indian children.  </w:t>
      </w:r>
      <w:r w:rsidR="00C37EE6" w:rsidRPr="000E0C79">
        <w:t>Education was seen to be the key to advancing</w:t>
      </w:r>
      <w:r w:rsidR="002E6967" w:rsidRPr="000E0C79">
        <w:t xml:space="preserve"> their situation</w:t>
      </w:r>
      <w:r w:rsidR="00C37EE6" w:rsidRPr="000E0C79">
        <w:t>.</w:t>
      </w:r>
      <w:r w:rsidR="0011327C" w:rsidRPr="000E0C79">
        <w:t xml:space="preserve">  </w:t>
      </w:r>
      <w:proofErr w:type="spellStart"/>
      <w:r w:rsidR="0011327C" w:rsidRPr="000E0C79">
        <w:t>Langevin’s</w:t>
      </w:r>
      <w:proofErr w:type="spellEnd"/>
      <w:r w:rsidR="00D117B6" w:rsidRPr="000E0C79">
        <w:t xml:space="preserve"> role in policy related to the Indians was of s</w:t>
      </w:r>
      <w:r w:rsidR="000250EF" w:rsidRPr="000E0C79">
        <w:t>hort duration as compared to</w:t>
      </w:r>
      <w:r w:rsidR="00D117B6" w:rsidRPr="000E0C79">
        <w:t xml:space="preserve"> </w:t>
      </w:r>
      <w:r w:rsidR="000250EF" w:rsidRPr="000E0C79">
        <w:t xml:space="preserve">that of </w:t>
      </w:r>
      <w:r w:rsidR="00D117B6" w:rsidRPr="000E0C79">
        <w:t xml:space="preserve">John </w:t>
      </w:r>
      <w:proofErr w:type="gramStart"/>
      <w:r w:rsidR="00D117B6" w:rsidRPr="000E0C79">
        <w:t>A</w:t>
      </w:r>
      <w:proofErr w:type="gramEnd"/>
      <w:r w:rsidR="00D117B6" w:rsidRPr="000E0C79">
        <w:t xml:space="preserve"> Macdonald</w:t>
      </w:r>
      <w:r w:rsidR="001B4539" w:rsidRPr="000E0C79">
        <w:t xml:space="preserve"> who had direct involvement in </w:t>
      </w:r>
      <w:r w:rsidR="000250EF" w:rsidRPr="000E0C79">
        <w:t>policy and actio</w:t>
      </w:r>
      <w:r w:rsidR="002E6967" w:rsidRPr="000E0C79">
        <w:t xml:space="preserve">n over many years </w:t>
      </w:r>
      <w:r w:rsidR="001B4539" w:rsidRPr="000E0C79">
        <w:t>(1850’s to 1880’s).</w:t>
      </w:r>
      <w:r w:rsidR="00D117B6" w:rsidRPr="000E0C79">
        <w:t xml:space="preserve"> </w:t>
      </w:r>
      <w:r w:rsidR="002E6967" w:rsidRPr="000E0C79">
        <w:t xml:space="preserve"> Langevin is quot</w:t>
      </w:r>
      <w:r w:rsidR="00A03AD4" w:rsidRPr="000E0C79">
        <w:t xml:space="preserve">ed </w:t>
      </w:r>
      <w:r w:rsidR="002E6967" w:rsidRPr="000E0C79">
        <w:t xml:space="preserve">only </w:t>
      </w:r>
      <w:r w:rsidR="00A03AD4" w:rsidRPr="000E0C79">
        <w:t>once in the TRC report as compared to Macdonald’s five quotes.</w:t>
      </w:r>
    </w:p>
    <w:p w14:paraId="142766D3" w14:textId="0419F68D" w:rsidR="00660820" w:rsidRPr="000E0C79" w:rsidRDefault="00660820" w:rsidP="000E589B">
      <w:pPr>
        <w:pStyle w:val="ListParagraph"/>
        <w:numPr>
          <w:ilvl w:val="0"/>
          <w:numId w:val="1"/>
        </w:numPr>
      </w:pPr>
      <w:r w:rsidRPr="000E0C79">
        <w:t xml:space="preserve">The language about “savages” </w:t>
      </w:r>
      <w:r w:rsidR="002E6967" w:rsidRPr="000E0C79">
        <w:t xml:space="preserve">in the quotes </w:t>
      </w:r>
      <w:r w:rsidRPr="000E0C79">
        <w:t>reflects the super</w:t>
      </w:r>
      <w:r w:rsidR="00D117B6" w:rsidRPr="000E0C79">
        <w:t>ior attitude that white</w:t>
      </w:r>
      <w:r w:rsidR="006F33D8" w:rsidRPr="000E0C79">
        <w:t xml:space="preserve"> people </w:t>
      </w:r>
      <w:r w:rsidR="001B4539" w:rsidRPr="000E0C79">
        <w:t>as a</w:t>
      </w:r>
      <w:r w:rsidR="00A03AD4" w:rsidRPr="000E0C79">
        <w:t>n entire</w:t>
      </w:r>
      <w:r w:rsidR="001B4539" w:rsidRPr="000E0C79">
        <w:t xml:space="preserve"> society</w:t>
      </w:r>
      <w:r w:rsidRPr="000E0C79">
        <w:t xml:space="preserve"> had toward nonwhite</w:t>
      </w:r>
      <w:r w:rsidR="006F33D8" w:rsidRPr="000E0C79">
        <w:t>s</w:t>
      </w:r>
      <w:r w:rsidRPr="000E0C79">
        <w:t xml:space="preserve"> and specifically to the Indians</w:t>
      </w:r>
      <w:r w:rsidR="001B4539" w:rsidRPr="000E0C79">
        <w:t xml:space="preserve">.  These beliefs </w:t>
      </w:r>
      <w:r w:rsidR="006F33D8" w:rsidRPr="000E0C79">
        <w:t>arose</w:t>
      </w:r>
      <w:r w:rsidRPr="000E0C79">
        <w:t xml:space="preserve"> from the Doctrine of Discovery</w:t>
      </w:r>
      <w:r w:rsidR="00D117B6" w:rsidRPr="000E0C79">
        <w:t xml:space="preserve"> and later the Gra</w:t>
      </w:r>
      <w:r w:rsidR="00A03AD4" w:rsidRPr="000E0C79">
        <w:t xml:space="preserve">dual Civilization </w:t>
      </w:r>
      <w:proofErr w:type="gramStart"/>
      <w:r w:rsidR="00A03AD4" w:rsidRPr="000E0C79">
        <w:t>Act,  put</w:t>
      </w:r>
      <w:proofErr w:type="gramEnd"/>
      <w:r w:rsidR="00A03AD4" w:rsidRPr="000E0C79">
        <w:t xml:space="preserve"> forward</w:t>
      </w:r>
      <w:r w:rsidR="00D117B6" w:rsidRPr="000E0C79">
        <w:t xml:space="preserve"> by Macdonald in 1857 </w:t>
      </w:r>
      <w:r w:rsidR="001B4539" w:rsidRPr="000E0C79">
        <w:t xml:space="preserve">and </w:t>
      </w:r>
      <w:r w:rsidR="00A03AD4" w:rsidRPr="000E0C79">
        <w:t>which was one o</w:t>
      </w:r>
      <w:r w:rsidR="00D117B6" w:rsidRPr="000E0C79">
        <w:t>f the most significant pieces of legislation in the history of Indian policy</w:t>
      </w:r>
      <w:r w:rsidR="001B4539" w:rsidRPr="000E0C79">
        <w:t>.</w:t>
      </w:r>
      <w:r w:rsidR="00D117B6" w:rsidRPr="000E0C79">
        <w:t xml:space="preserve"> </w:t>
      </w:r>
      <w:r w:rsidR="00A03AD4" w:rsidRPr="000E0C79">
        <w:t xml:space="preserve">By today’s standards, this attitude and </w:t>
      </w:r>
      <w:proofErr w:type="gramStart"/>
      <w:r w:rsidR="00A03AD4" w:rsidRPr="000E0C79">
        <w:t>belief  is</w:t>
      </w:r>
      <w:proofErr w:type="gramEnd"/>
      <w:r w:rsidR="00A03AD4" w:rsidRPr="000E0C79">
        <w:t xml:space="preserve"> not “right”, but it was part of the times</w:t>
      </w:r>
      <w:r w:rsidR="002E6967" w:rsidRPr="000E0C79">
        <w:t>. We must ask w</w:t>
      </w:r>
      <w:r w:rsidR="00A03AD4" w:rsidRPr="000E0C79">
        <w:t>hat can we learn from this</w:t>
      </w:r>
      <w:r w:rsidR="002E6967" w:rsidRPr="000E0C79">
        <w:t>, not only from the past but also the here and now.</w:t>
      </w:r>
    </w:p>
    <w:p w14:paraId="4B79375E" w14:textId="22BEE6F1" w:rsidR="00660820" w:rsidRPr="000E0C79" w:rsidRDefault="006F33D8" w:rsidP="000E589B">
      <w:pPr>
        <w:pStyle w:val="ListParagraph"/>
        <w:numPr>
          <w:ilvl w:val="0"/>
          <w:numId w:val="1"/>
        </w:numPr>
      </w:pPr>
      <w:r w:rsidRPr="000E0C79">
        <w:t>Discussion about t</w:t>
      </w:r>
      <w:r w:rsidR="00660820" w:rsidRPr="000E0C79">
        <w:t xml:space="preserve">he renaming of the </w:t>
      </w:r>
      <w:r w:rsidR="00BD1069" w:rsidRPr="000E0C79">
        <w:t xml:space="preserve">historic Langevin </w:t>
      </w:r>
      <w:r w:rsidR="00A03AD4" w:rsidRPr="000E0C79">
        <w:t>B</w:t>
      </w:r>
      <w:r w:rsidR="00660820" w:rsidRPr="000E0C79">
        <w:t xml:space="preserve">ridge to Reconciliation </w:t>
      </w:r>
      <w:r w:rsidR="00A03AD4" w:rsidRPr="000E0C79">
        <w:t xml:space="preserve">Bridge </w:t>
      </w:r>
      <w:r w:rsidR="00660820" w:rsidRPr="000E0C79">
        <w:t>–</w:t>
      </w:r>
      <w:r w:rsidR="00D117B6" w:rsidRPr="000E0C79">
        <w:t xml:space="preserve"> </w:t>
      </w:r>
      <w:r w:rsidR="00660820" w:rsidRPr="000E0C79">
        <w:t>to b</w:t>
      </w:r>
      <w:r w:rsidR="00D117B6" w:rsidRPr="000E0C79">
        <w:t>e a reminder as people w</w:t>
      </w:r>
      <w:r w:rsidR="001B4539" w:rsidRPr="000E0C79">
        <w:t>alk southward into</w:t>
      </w:r>
      <w:r w:rsidR="00D117B6" w:rsidRPr="000E0C79">
        <w:t xml:space="preserve"> the </w:t>
      </w:r>
      <w:r w:rsidR="00D117B6" w:rsidRPr="000E0C79">
        <w:lastRenderedPageBreak/>
        <w:t xml:space="preserve">downtown </w:t>
      </w:r>
      <w:r w:rsidR="00BD1069" w:rsidRPr="000E0C79">
        <w:t xml:space="preserve">and the Drop </w:t>
      </w:r>
      <w:proofErr w:type="gramStart"/>
      <w:r w:rsidR="00BD1069" w:rsidRPr="000E0C79">
        <w:t>In</w:t>
      </w:r>
      <w:proofErr w:type="gramEnd"/>
      <w:r w:rsidR="00BD1069" w:rsidRPr="000E0C79">
        <w:t xml:space="preserve"> Centre </w:t>
      </w:r>
      <w:r w:rsidR="00660820" w:rsidRPr="000E0C79">
        <w:t>ignores the harsh realities of</w:t>
      </w:r>
      <w:r w:rsidRPr="000E0C79">
        <w:t xml:space="preserve"> what goes on under the bridge now - selling and use drugs, prostitution, cold, hunger, garbage, discarded clothing, broken bottles and other evidence of t</w:t>
      </w:r>
      <w:r w:rsidR="00BD1069" w:rsidRPr="000E0C79">
        <w:t xml:space="preserve">he degradation of human life.  This is too often the experience of indigenous people who suffer the </w:t>
      </w:r>
      <w:proofErr w:type="gramStart"/>
      <w:r w:rsidR="00BD1069" w:rsidRPr="000E0C79">
        <w:t>long term</w:t>
      </w:r>
      <w:proofErr w:type="gramEnd"/>
      <w:r w:rsidR="00BD1069" w:rsidRPr="000E0C79">
        <w:t xml:space="preserve"> effects of the residential school policy</w:t>
      </w:r>
      <w:r w:rsidR="001B4539" w:rsidRPr="000E0C79">
        <w:t>.</w:t>
      </w:r>
    </w:p>
    <w:p w14:paraId="1B35A1FB" w14:textId="6C268D8E" w:rsidR="00B6460B" w:rsidRPr="000E0C79" w:rsidRDefault="00217BB7" w:rsidP="00BD1069">
      <w:pPr>
        <w:pStyle w:val="ListParagraph"/>
        <w:numPr>
          <w:ilvl w:val="0"/>
          <w:numId w:val="1"/>
        </w:numPr>
      </w:pPr>
      <w:r w:rsidRPr="000E0C79">
        <w:t>From my perspective t</w:t>
      </w:r>
      <w:r w:rsidR="00B6460B" w:rsidRPr="000E0C79">
        <w:t>he plan to rename the bridge holds some interesting parallels</w:t>
      </w:r>
      <w:r w:rsidR="001B4539" w:rsidRPr="000E0C79">
        <w:t xml:space="preserve"> between treaty signing of the past and this initiative.</w:t>
      </w:r>
      <w:r w:rsidR="00B6460B" w:rsidRPr="000E0C79">
        <w:t xml:space="preserve">  A respectful dialogue </w:t>
      </w:r>
      <w:r w:rsidR="00020E05" w:rsidRPr="000E0C79">
        <w:t xml:space="preserve">with indigenous leaders </w:t>
      </w:r>
      <w:r w:rsidR="00B6460B" w:rsidRPr="000E0C79">
        <w:t>resulting in a cere</w:t>
      </w:r>
      <w:r w:rsidR="00A03AD4" w:rsidRPr="000E0C79">
        <w:t xml:space="preserve">mony, a new sign on the bridge - </w:t>
      </w:r>
      <w:r w:rsidR="00B6460B" w:rsidRPr="000E0C79">
        <w:t>“reconciliation bridge” and a plaque that tells the story.</w:t>
      </w:r>
      <w:r w:rsidR="00020E05" w:rsidRPr="000E0C79">
        <w:t xml:space="preserve"> And th</w:t>
      </w:r>
      <w:r w:rsidRPr="000E0C79">
        <w:t>en its back to regular life</w:t>
      </w:r>
      <w:r w:rsidR="00A66379" w:rsidRPr="000E0C79">
        <w:t xml:space="preserve">. </w:t>
      </w:r>
      <w:r w:rsidR="00D54EB4" w:rsidRPr="000E0C79">
        <w:t xml:space="preserve">Where is the </w:t>
      </w:r>
      <w:r w:rsidRPr="000E0C79">
        <w:t>plan for</w:t>
      </w:r>
      <w:r w:rsidR="00FB3C2C" w:rsidRPr="000E0C79">
        <w:t xml:space="preserve"> </w:t>
      </w:r>
      <w:r w:rsidR="00D54EB4" w:rsidRPr="000E0C79">
        <w:t xml:space="preserve">concrete action </w:t>
      </w:r>
      <w:r w:rsidR="00020E05" w:rsidRPr="000E0C79">
        <w:t xml:space="preserve">to address the </w:t>
      </w:r>
      <w:r w:rsidR="00D54EB4" w:rsidRPr="000E0C79">
        <w:t>conditions and situation of the</w:t>
      </w:r>
      <w:r w:rsidR="00BD1069" w:rsidRPr="000E0C79">
        <w:t xml:space="preserve"> vulnerable</w:t>
      </w:r>
      <w:r w:rsidR="001B4539" w:rsidRPr="000E0C79">
        <w:t>,</w:t>
      </w:r>
      <w:r w:rsidR="00A03AD4" w:rsidRPr="000E0C79">
        <w:t xml:space="preserve"> </w:t>
      </w:r>
      <w:r w:rsidR="001B4539" w:rsidRPr="000E0C79">
        <w:t xml:space="preserve">often indigenous </w:t>
      </w:r>
      <w:r w:rsidR="00BD1069" w:rsidRPr="000E0C79">
        <w:t>people</w:t>
      </w:r>
      <w:r w:rsidR="00D54EB4" w:rsidRPr="000E0C79">
        <w:t xml:space="preserve"> who hang out</w:t>
      </w:r>
      <w:r w:rsidR="00020E05" w:rsidRPr="000E0C79">
        <w:t xml:space="preserve"> under the </w:t>
      </w:r>
      <w:r w:rsidRPr="000E0C79">
        <w:t xml:space="preserve">Langevin </w:t>
      </w:r>
      <w:r w:rsidR="00020E05" w:rsidRPr="000E0C79">
        <w:t>bridge</w:t>
      </w:r>
      <w:r w:rsidRPr="000E0C79">
        <w:t>s</w:t>
      </w:r>
      <w:r w:rsidR="00D54EB4" w:rsidRPr="000E0C79">
        <w:t>?</w:t>
      </w:r>
      <w:r w:rsidR="00020E05" w:rsidRPr="000E0C79">
        <w:t xml:space="preserve"> </w:t>
      </w:r>
      <w:r w:rsidR="00BD1069" w:rsidRPr="000E0C79">
        <w:t xml:space="preserve"> There’s a significant disconnect here!</w:t>
      </w:r>
    </w:p>
    <w:p w14:paraId="7393DFB7" w14:textId="2F4FE6D4" w:rsidR="00020E05" w:rsidRPr="000E0C79" w:rsidRDefault="00020E05" w:rsidP="000E589B">
      <w:pPr>
        <w:pStyle w:val="ListParagraph"/>
        <w:numPr>
          <w:ilvl w:val="0"/>
          <w:numId w:val="1"/>
        </w:numPr>
      </w:pPr>
      <w:r w:rsidRPr="000E0C79">
        <w:t xml:space="preserve">There </w:t>
      </w:r>
      <w:r w:rsidR="00217BB7" w:rsidRPr="000E0C79">
        <w:t xml:space="preserve">also </w:t>
      </w:r>
      <w:r w:rsidRPr="000E0C79">
        <w:t>does not seem to be an</w:t>
      </w:r>
      <w:r w:rsidR="00217BB7" w:rsidRPr="000E0C79">
        <w:t>y plan to increase the</w:t>
      </w:r>
      <w:r w:rsidRPr="000E0C79">
        <w:t xml:space="preserve"> safety </w:t>
      </w:r>
      <w:r w:rsidR="00217BB7" w:rsidRPr="000E0C79">
        <w:t xml:space="preserve">(real and perceived) </w:t>
      </w:r>
      <w:r w:rsidRPr="000E0C79">
        <w:t>of people who are walking and riding their bikes along the pathway under the two Langevin bridges</w:t>
      </w:r>
      <w:r w:rsidR="00FB3C2C" w:rsidRPr="000E0C79">
        <w:t>.  No other bridge underpass along the pathway system evokes such discomfort as</w:t>
      </w:r>
      <w:r w:rsidR="00C37EE6" w:rsidRPr="000E0C79">
        <w:t xml:space="preserve"> this area –</w:t>
      </w:r>
      <w:r w:rsidR="00217BB7" w:rsidRPr="000E0C79">
        <w:t xml:space="preserve"> </w:t>
      </w:r>
      <w:r w:rsidR="00112027" w:rsidRPr="000E0C79">
        <w:t xml:space="preserve">to be </w:t>
      </w:r>
      <w:r w:rsidR="00BD1069" w:rsidRPr="000E0C79">
        <w:t>renamed</w:t>
      </w:r>
      <w:r w:rsidR="00C37EE6" w:rsidRPr="000E0C79">
        <w:t xml:space="preserve"> </w:t>
      </w:r>
      <w:r w:rsidR="00217BB7" w:rsidRPr="000E0C79">
        <w:t>R</w:t>
      </w:r>
      <w:r w:rsidR="001B4539" w:rsidRPr="000E0C79">
        <w:t>econciliation B</w:t>
      </w:r>
      <w:r w:rsidR="00FB3C2C" w:rsidRPr="000E0C79">
        <w:t>ridge</w:t>
      </w:r>
      <w:r w:rsidR="00BD1069" w:rsidRPr="000E0C79">
        <w:t xml:space="preserve">.  </w:t>
      </w:r>
    </w:p>
    <w:p w14:paraId="794F8CA9" w14:textId="227F6550" w:rsidR="00217BB7" w:rsidRPr="000E0C79" w:rsidRDefault="00217BB7" w:rsidP="000E589B">
      <w:pPr>
        <w:pStyle w:val="ListParagraph"/>
        <w:numPr>
          <w:ilvl w:val="0"/>
          <w:numId w:val="1"/>
        </w:numPr>
      </w:pPr>
      <w:r w:rsidRPr="000E0C79">
        <w:t>So often with efforts such as these, the devil is in the details. What will be said on the plaque?  Will Hector Louis’ Langevin be</w:t>
      </w:r>
      <w:r w:rsidR="00C37EE6" w:rsidRPr="000E0C79">
        <w:t xml:space="preserve"> </w:t>
      </w:r>
      <w:r w:rsidR="001B4539" w:rsidRPr="000E0C79">
        <w:t>“</w:t>
      </w:r>
      <w:r w:rsidRPr="000E0C79">
        <w:t>crucified</w:t>
      </w:r>
      <w:r w:rsidR="00112027" w:rsidRPr="000E0C79">
        <w:t>” in a simplistic text</w:t>
      </w:r>
      <w:r w:rsidR="00C37EE6" w:rsidRPr="000E0C79">
        <w:t>?  Or w</w:t>
      </w:r>
      <w:r w:rsidR="00BD1069" w:rsidRPr="000E0C79">
        <w:t>ill the</w:t>
      </w:r>
      <w:r w:rsidRPr="000E0C79">
        <w:t xml:space="preserve"> </w:t>
      </w:r>
      <w:r w:rsidR="00BD1069" w:rsidRPr="000E0C79">
        <w:t xml:space="preserve">systemic </w:t>
      </w:r>
      <w:r w:rsidRPr="000E0C79">
        <w:t>beliefs of the late 1800’s be articulated – the role of the doctrine of discovery</w:t>
      </w:r>
      <w:r w:rsidR="00BD1069" w:rsidRPr="000E0C79">
        <w:t>, the assimilation policy of the government – as well as</w:t>
      </w:r>
      <w:r w:rsidRPr="000E0C79">
        <w:t xml:space="preserve"> the significant role of religious organizations in perpetrating the actual day to day abuses experienced by children in residential schools</w:t>
      </w:r>
      <w:r w:rsidR="00C37EE6" w:rsidRPr="000E0C79">
        <w:t xml:space="preserve">. </w:t>
      </w:r>
      <w:r w:rsidR="006F33D8" w:rsidRPr="000E0C79">
        <w:t xml:space="preserve">What about the role of government underfunding for </w:t>
      </w:r>
      <w:r w:rsidR="001B4539" w:rsidRPr="000E0C79">
        <w:t xml:space="preserve">the </w:t>
      </w:r>
      <w:r w:rsidR="006F33D8" w:rsidRPr="000E0C79">
        <w:t xml:space="preserve">education </w:t>
      </w:r>
      <w:r w:rsidR="00BD1069" w:rsidRPr="000E0C79">
        <w:t>and care of indigenous children</w:t>
      </w:r>
      <w:r w:rsidR="001B4539" w:rsidRPr="000E0C79">
        <w:t>, something</w:t>
      </w:r>
      <w:r w:rsidR="00BD1069" w:rsidRPr="000E0C79">
        <w:t xml:space="preserve"> </w:t>
      </w:r>
      <w:r w:rsidR="006F33D8" w:rsidRPr="000E0C79">
        <w:t xml:space="preserve">which continues to this very day.  </w:t>
      </w:r>
      <w:r w:rsidR="00C37EE6" w:rsidRPr="000E0C79">
        <w:t>It is not a simple</w:t>
      </w:r>
      <w:r w:rsidR="005D59B0" w:rsidRPr="000E0C79">
        <w:t xml:space="preserve"> </w:t>
      </w:r>
      <w:r w:rsidR="00C37EE6" w:rsidRPr="000E0C79">
        <w:t>matter</w:t>
      </w:r>
      <w:r w:rsidR="005D59B0" w:rsidRPr="000E0C79">
        <w:t xml:space="preserve">.  </w:t>
      </w:r>
      <w:r w:rsidR="00112027" w:rsidRPr="000E0C79">
        <w:t>Can we be sure that</w:t>
      </w:r>
      <w:r w:rsidR="006F33D8" w:rsidRPr="000E0C79">
        <w:t xml:space="preserve"> the plaque </w:t>
      </w:r>
      <w:r w:rsidR="00112027" w:rsidRPr="000E0C79">
        <w:t>will be</w:t>
      </w:r>
      <w:r w:rsidR="006F33D8" w:rsidRPr="000E0C79">
        <w:t xml:space="preserve"> more than platitudes</w:t>
      </w:r>
      <w:r w:rsidR="00D54EB4" w:rsidRPr="000E0C79">
        <w:t>?</w:t>
      </w:r>
    </w:p>
    <w:p w14:paraId="64D106FC" w14:textId="0E56E7C2" w:rsidR="00BD1069" w:rsidRPr="000E0C79" w:rsidRDefault="00BD1069" w:rsidP="000E589B">
      <w:pPr>
        <w:pStyle w:val="ListParagraph"/>
        <w:numPr>
          <w:ilvl w:val="0"/>
          <w:numId w:val="1"/>
        </w:numPr>
      </w:pPr>
      <w:r w:rsidRPr="000E0C79">
        <w:t xml:space="preserve">I do not feel confident that the complexity of the history of residential schools has been </w:t>
      </w:r>
      <w:r w:rsidR="000250EF" w:rsidRPr="000E0C79">
        <w:t>adequately explored</w:t>
      </w:r>
      <w:r w:rsidR="00A03AD4" w:rsidRPr="000E0C79">
        <w:t xml:space="preserve"> for this project</w:t>
      </w:r>
      <w:r w:rsidR="000250EF" w:rsidRPr="000E0C79">
        <w:t>.  I question if historians of stature</w:t>
      </w:r>
      <w:r w:rsidR="001367C0" w:rsidRPr="000E0C79">
        <w:t>, such as Hugh Dempsey</w:t>
      </w:r>
      <w:r w:rsidR="000250EF" w:rsidRPr="000E0C79">
        <w:t xml:space="preserve"> have been consulted in the development of recommendations and the writing of the city’s White Goose Flying report?</w:t>
      </w:r>
    </w:p>
    <w:p w14:paraId="498A6DF4" w14:textId="6FA77AB7" w:rsidR="00B606EC" w:rsidRPr="000E0C79" w:rsidRDefault="00B606EC" w:rsidP="000E589B">
      <w:pPr>
        <w:pStyle w:val="ListParagraph"/>
        <w:numPr>
          <w:ilvl w:val="0"/>
          <w:numId w:val="1"/>
        </w:numPr>
      </w:pPr>
      <w:r w:rsidRPr="000E0C79">
        <w:t>The TRC has described the long term and deleterious effects of the Macdonald governments’ Indian policy.  There can be no doubt about the harm that this caused to many generations of indigenous people.  The</w:t>
      </w:r>
      <w:r w:rsidR="0011327C" w:rsidRPr="000E0C79">
        <w:t xml:space="preserve"> intentions of city leaders to address</w:t>
      </w:r>
      <w:r w:rsidR="00A03AD4" w:rsidRPr="000E0C79">
        <w:t xml:space="preserve"> this are commendable, but their actions must fully consider the historic context and seek to move </w:t>
      </w:r>
      <w:r w:rsidR="00112027" w:rsidRPr="000E0C79">
        <w:t xml:space="preserve">forward in a </w:t>
      </w:r>
      <w:r w:rsidR="001367C0" w:rsidRPr="000E0C79">
        <w:t xml:space="preserve">new, </w:t>
      </w:r>
      <w:r w:rsidR="00112027" w:rsidRPr="000E0C79">
        <w:t>positive and educational manner</w:t>
      </w:r>
      <w:r w:rsidR="001367C0" w:rsidRPr="000E0C79">
        <w:t>.</w:t>
      </w:r>
    </w:p>
    <w:p w14:paraId="1FD542EB" w14:textId="2EBC365D" w:rsidR="001B4E43" w:rsidRPr="000E0C79" w:rsidRDefault="001B4E43" w:rsidP="001B4E43">
      <w:pPr>
        <w:pStyle w:val="ListParagraph"/>
      </w:pPr>
      <w:r w:rsidRPr="000E0C79">
        <w:t>Sincerely,</w:t>
      </w:r>
    </w:p>
    <w:p w14:paraId="4F02852F" w14:textId="5CA51EF1" w:rsidR="001B4E43" w:rsidRPr="000E0C79" w:rsidRDefault="001B4E43" w:rsidP="001B4E43">
      <w:pPr>
        <w:pStyle w:val="ListParagraph"/>
      </w:pPr>
      <w:r w:rsidRPr="000E0C79">
        <w:t>Deb Lee</w:t>
      </w:r>
    </w:p>
    <w:p w14:paraId="057E62E8" w14:textId="466D7F60" w:rsidR="001B4E43" w:rsidRPr="000E0C79" w:rsidRDefault="001B4E43" w:rsidP="001B4E43">
      <w:pPr>
        <w:pStyle w:val="ListParagraph"/>
      </w:pPr>
      <w:r w:rsidRPr="000E0C79">
        <w:t>delee504@telus.net</w:t>
      </w:r>
    </w:p>
    <w:sectPr w:rsidR="001B4E43" w:rsidRPr="000E0C79" w:rsidSect="006E12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D23"/>
    <w:multiLevelType w:val="hybridMultilevel"/>
    <w:tmpl w:val="EB9C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89B"/>
    <w:rsid w:val="00020E05"/>
    <w:rsid w:val="000250EF"/>
    <w:rsid w:val="000E0C79"/>
    <w:rsid w:val="000E589B"/>
    <w:rsid w:val="001057CE"/>
    <w:rsid w:val="00112027"/>
    <w:rsid w:val="0011327C"/>
    <w:rsid w:val="001367C0"/>
    <w:rsid w:val="001B4539"/>
    <w:rsid w:val="001B4E43"/>
    <w:rsid w:val="00217BB7"/>
    <w:rsid w:val="002E6967"/>
    <w:rsid w:val="005D59B0"/>
    <w:rsid w:val="00660820"/>
    <w:rsid w:val="006E127F"/>
    <w:rsid w:val="006F33D8"/>
    <w:rsid w:val="00A03AD4"/>
    <w:rsid w:val="00A66379"/>
    <w:rsid w:val="00AF7744"/>
    <w:rsid w:val="00B606EC"/>
    <w:rsid w:val="00B6460B"/>
    <w:rsid w:val="00B97218"/>
    <w:rsid w:val="00BC0470"/>
    <w:rsid w:val="00BD1069"/>
    <w:rsid w:val="00C37EE6"/>
    <w:rsid w:val="00D117B6"/>
    <w:rsid w:val="00D54EB4"/>
    <w:rsid w:val="00F46604"/>
    <w:rsid w:val="00FB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177B4A"/>
  <w14:defaultImageDpi w14:val="300"/>
  <w15:docId w15:val="{68F792C0-E0E9-FF4A-9BE0-E25D1749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Lee</dc:creator>
  <cp:keywords/>
  <dc:description/>
  <cp:lastModifiedBy>Microsoft Office User</cp:lastModifiedBy>
  <cp:revision>8</cp:revision>
  <dcterms:created xsi:type="dcterms:W3CDTF">2017-01-11T20:08:00Z</dcterms:created>
  <dcterms:modified xsi:type="dcterms:W3CDTF">2021-12-15T18:50:00Z</dcterms:modified>
</cp:coreProperties>
</file>